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4FD4C" w14:textId="7252C224" w:rsidR="00D63462" w:rsidRDefault="00A31DD4" w:rsidP="00D63462">
      <w:pPr>
        <w:tabs>
          <w:tab w:val="left" w:pos="3750"/>
        </w:tabs>
        <w:rPr>
          <w:sz w:val="20"/>
          <w:szCs w:val="20"/>
        </w:rPr>
      </w:pPr>
      <w:r>
        <w:rPr>
          <w:sz w:val="20"/>
          <w:szCs w:val="20"/>
        </w:rPr>
        <w:t xml:space="preserve"> </w:t>
      </w:r>
    </w:p>
    <w:p w14:paraId="149611FF" w14:textId="77777777" w:rsidR="000406E7" w:rsidRPr="00C62B03" w:rsidRDefault="000406E7" w:rsidP="00D63462">
      <w:pPr>
        <w:tabs>
          <w:tab w:val="left" w:pos="3750"/>
        </w:tabs>
        <w:rPr>
          <w:sz w:val="20"/>
          <w:szCs w:val="20"/>
        </w:rPr>
      </w:pPr>
    </w:p>
    <w:p w14:paraId="16BC4BDA" w14:textId="0EABC955" w:rsidR="002C1A0E" w:rsidRPr="00CE18A3" w:rsidRDefault="002C1A0E" w:rsidP="002C1A0E">
      <w:pPr>
        <w:spacing w:after="240"/>
        <w:rPr>
          <w:rFonts w:asciiTheme="minorHAnsi" w:eastAsia="Calibri" w:hAnsiTheme="minorHAnsi" w:cstheme="minorHAnsi"/>
          <w:sz w:val="20"/>
          <w:szCs w:val="20"/>
        </w:rPr>
      </w:pPr>
      <w:r w:rsidRPr="00CE18A3">
        <w:rPr>
          <w:rFonts w:asciiTheme="minorHAnsi" w:eastAsia="Calibri" w:hAnsiTheme="minorHAnsi" w:cstheme="minorHAnsi"/>
          <w:sz w:val="20"/>
          <w:szCs w:val="20"/>
        </w:rPr>
        <w:t xml:space="preserve">In verband met de </w:t>
      </w:r>
      <w:r w:rsidR="00521EC5" w:rsidRPr="00CE18A3">
        <w:rPr>
          <w:rFonts w:asciiTheme="minorHAnsi" w:eastAsia="Calibri" w:hAnsiTheme="minorHAnsi" w:cstheme="minorHAnsi"/>
          <w:sz w:val="20"/>
          <w:szCs w:val="20"/>
        </w:rPr>
        <w:t xml:space="preserve">groei van het project </w:t>
      </w:r>
      <w:r w:rsidR="000A2684">
        <w:rPr>
          <w:rFonts w:asciiTheme="minorHAnsi" w:eastAsia="Calibri" w:hAnsiTheme="minorHAnsi" w:cstheme="minorHAnsi"/>
          <w:sz w:val="20"/>
          <w:szCs w:val="20"/>
        </w:rPr>
        <w:t>B</w:t>
      </w:r>
      <w:r w:rsidR="00521EC5" w:rsidRPr="00CE18A3">
        <w:rPr>
          <w:rFonts w:asciiTheme="minorHAnsi" w:eastAsia="Calibri" w:hAnsiTheme="minorHAnsi" w:cstheme="minorHAnsi"/>
          <w:sz w:val="20"/>
          <w:szCs w:val="20"/>
        </w:rPr>
        <w:t xml:space="preserve">uurtbedrijf Schiebroek </w:t>
      </w:r>
      <w:r w:rsidRPr="00CE18A3">
        <w:rPr>
          <w:rFonts w:asciiTheme="minorHAnsi" w:eastAsia="Calibri" w:hAnsiTheme="minorHAnsi" w:cstheme="minorHAnsi"/>
          <w:sz w:val="20"/>
          <w:szCs w:val="20"/>
        </w:rPr>
        <w:t>zijn wij op zoek naar een:</w:t>
      </w:r>
    </w:p>
    <w:p w14:paraId="5FCF17C0" w14:textId="5DB0F51B" w:rsidR="0049197D" w:rsidRPr="00A01E96" w:rsidRDefault="009B4461" w:rsidP="00D7559D">
      <w:pPr>
        <w:spacing w:after="240"/>
        <w:jc w:val="center"/>
        <w:rPr>
          <w:rFonts w:ascii="Verdana" w:eastAsia="Calibri" w:hAnsi="Verdana" w:cs="Calibri"/>
          <w:b/>
          <w:sz w:val="24"/>
        </w:rPr>
      </w:pPr>
      <w:r>
        <w:rPr>
          <w:rFonts w:ascii="Verdana" w:eastAsia="Calibri" w:hAnsi="Verdana" w:cs="Calibri"/>
          <w:b/>
          <w:sz w:val="28"/>
          <w:szCs w:val="28"/>
        </w:rPr>
        <w:t>P</w:t>
      </w:r>
      <w:r w:rsidR="00D7559D">
        <w:rPr>
          <w:rFonts w:ascii="Verdana" w:eastAsia="Calibri" w:hAnsi="Verdana" w:cs="Calibri"/>
          <w:b/>
          <w:sz w:val="28"/>
          <w:szCs w:val="28"/>
        </w:rPr>
        <w:t>rojectmedewe</w:t>
      </w:r>
      <w:r w:rsidR="001D5934">
        <w:rPr>
          <w:rFonts w:ascii="Verdana" w:eastAsia="Calibri" w:hAnsi="Verdana" w:cs="Calibri"/>
          <w:b/>
          <w:sz w:val="28"/>
          <w:szCs w:val="28"/>
        </w:rPr>
        <w:t>r</w:t>
      </w:r>
      <w:r w:rsidR="00D7559D">
        <w:rPr>
          <w:rFonts w:ascii="Verdana" w:eastAsia="Calibri" w:hAnsi="Verdana" w:cs="Calibri"/>
          <w:b/>
          <w:sz w:val="28"/>
          <w:szCs w:val="28"/>
        </w:rPr>
        <w:t>ker Participatie</w:t>
      </w:r>
    </w:p>
    <w:p w14:paraId="0A584F50" w14:textId="069776D6" w:rsidR="002C1A0E" w:rsidRPr="004E282E" w:rsidRDefault="002C1A0E" w:rsidP="002C1A0E">
      <w:pPr>
        <w:spacing w:after="240"/>
        <w:jc w:val="center"/>
        <w:rPr>
          <w:rFonts w:ascii="Verdana" w:eastAsia="Calibri" w:hAnsi="Verdana" w:cs="Calibri"/>
          <w:color w:val="000000"/>
        </w:rPr>
      </w:pPr>
      <w:r w:rsidRPr="004E282E">
        <w:rPr>
          <w:rFonts w:ascii="Verdana" w:eastAsia="Calibri" w:hAnsi="Verdana" w:cs="Calibri"/>
          <w:b/>
        </w:rPr>
        <w:t>(</w:t>
      </w:r>
      <w:r w:rsidR="00D7559D">
        <w:rPr>
          <w:rFonts w:ascii="Verdana" w:eastAsia="Calibri" w:hAnsi="Verdana" w:cs="Calibri"/>
          <w:b/>
        </w:rPr>
        <w:t>24</w:t>
      </w:r>
      <w:r w:rsidR="00A55749">
        <w:rPr>
          <w:rFonts w:ascii="Verdana" w:eastAsia="Calibri" w:hAnsi="Verdana" w:cs="Calibri"/>
          <w:b/>
        </w:rPr>
        <w:t xml:space="preserve"> </w:t>
      </w:r>
      <w:r w:rsidR="00D7559D">
        <w:rPr>
          <w:rFonts w:ascii="Verdana" w:eastAsia="Calibri" w:hAnsi="Verdana" w:cs="Calibri"/>
          <w:b/>
        </w:rPr>
        <w:t xml:space="preserve">– 28 </w:t>
      </w:r>
      <w:r w:rsidR="00A55749">
        <w:rPr>
          <w:rFonts w:ascii="Verdana" w:eastAsia="Calibri" w:hAnsi="Verdana" w:cs="Calibri"/>
          <w:b/>
        </w:rPr>
        <w:t>u</w:t>
      </w:r>
      <w:r w:rsidR="00D7559D">
        <w:rPr>
          <w:rFonts w:ascii="Verdana" w:eastAsia="Calibri" w:hAnsi="Verdana" w:cs="Calibri"/>
          <w:b/>
        </w:rPr>
        <w:t>u</w:t>
      </w:r>
      <w:r w:rsidR="00A55749">
        <w:rPr>
          <w:rFonts w:ascii="Verdana" w:eastAsia="Calibri" w:hAnsi="Verdana" w:cs="Calibri"/>
          <w:b/>
        </w:rPr>
        <w:t>r per week)</w:t>
      </w:r>
    </w:p>
    <w:p w14:paraId="78E769D4" w14:textId="77777777" w:rsidR="000406E7" w:rsidRDefault="000406E7" w:rsidP="00474637">
      <w:pPr>
        <w:rPr>
          <w:rFonts w:ascii="Calibri" w:hAnsi="Calibri"/>
          <w:sz w:val="20"/>
          <w:szCs w:val="20"/>
        </w:rPr>
      </w:pPr>
    </w:p>
    <w:p w14:paraId="20B497EC" w14:textId="6B6F9321" w:rsidR="00E252C4" w:rsidRDefault="002C1A0E" w:rsidP="00E252C4">
      <w:pPr>
        <w:widowControl w:val="0"/>
        <w:autoSpaceDE w:val="0"/>
        <w:autoSpaceDN w:val="0"/>
        <w:adjustRightInd w:val="0"/>
        <w:rPr>
          <w:rFonts w:asciiTheme="minorHAnsi" w:eastAsia="Calibri" w:hAnsiTheme="minorHAnsi" w:cstheme="minorHAnsi"/>
          <w:color w:val="000000"/>
          <w:sz w:val="20"/>
          <w:szCs w:val="20"/>
        </w:rPr>
      </w:pPr>
      <w:r w:rsidRPr="0049677E">
        <w:rPr>
          <w:rFonts w:asciiTheme="minorHAnsi" w:hAnsiTheme="minorHAnsi" w:cstheme="minorHAnsi"/>
          <w:sz w:val="20"/>
          <w:szCs w:val="20"/>
          <w:lang w:eastAsia="en-US"/>
        </w:rPr>
        <w:t>Als</w:t>
      </w:r>
      <w:r w:rsidR="00E17FDF" w:rsidRPr="0049677E">
        <w:rPr>
          <w:rFonts w:asciiTheme="minorHAnsi" w:hAnsiTheme="minorHAnsi" w:cstheme="minorHAnsi"/>
          <w:sz w:val="20"/>
          <w:szCs w:val="20"/>
          <w:lang w:eastAsia="en-US"/>
        </w:rPr>
        <w:t xml:space="preserve"> Projectmedewerker</w:t>
      </w:r>
      <w:r w:rsidR="00202190" w:rsidRPr="0049677E">
        <w:rPr>
          <w:rFonts w:asciiTheme="minorHAnsi" w:hAnsiTheme="minorHAnsi" w:cstheme="minorHAnsi"/>
          <w:sz w:val="20"/>
          <w:szCs w:val="20"/>
          <w:lang w:eastAsia="en-US"/>
        </w:rPr>
        <w:t xml:space="preserve"> </w:t>
      </w:r>
      <w:r w:rsidR="00D7559D">
        <w:rPr>
          <w:rFonts w:asciiTheme="minorHAnsi" w:hAnsiTheme="minorHAnsi" w:cstheme="minorHAnsi"/>
          <w:sz w:val="20"/>
          <w:szCs w:val="20"/>
          <w:lang w:eastAsia="en-US"/>
        </w:rPr>
        <w:t>Participatie</w:t>
      </w:r>
      <w:r w:rsidR="00E17FDF" w:rsidRPr="0049677E">
        <w:rPr>
          <w:rFonts w:asciiTheme="minorHAnsi" w:hAnsiTheme="minorHAnsi" w:cstheme="minorHAnsi"/>
          <w:sz w:val="20"/>
          <w:szCs w:val="20"/>
          <w:lang w:eastAsia="en-US"/>
        </w:rPr>
        <w:t xml:space="preserve"> </w:t>
      </w:r>
      <w:r w:rsidR="001D65BC" w:rsidRPr="0049677E">
        <w:rPr>
          <w:rFonts w:asciiTheme="minorHAnsi" w:hAnsiTheme="minorHAnsi" w:cstheme="minorHAnsi"/>
          <w:sz w:val="20"/>
          <w:szCs w:val="20"/>
          <w:lang w:eastAsia="en-US"/>
        </w:rPr>
        <w:t xml:space="preserve">houd je je bezig met het activeren van </w:t>
      </w:r>
      <w:r w:rsidR="00E252C4">
        <w:rPr>
          <w:rFonts w:asciiTheme="minorHAnsi" w:hAnsiTheme="minorHAnsi" w:cstheme="minorHAnsi"/>
          <w:sz w:val="20"/>
          <w:szCs w:val="20"/>
          <w:lang w:eastAsia="en-US"/>
        </w:rPr>
        <w:t>werkzoekenden</w:t>
      </w:r>
      <w:r w:rsidR="00C33E75">
        <w:rPr>
          <w:rFonts w:asciiTheme="minorHAnsi" w:hAnsiTheme="minorHAnsi" w:cstheme="minorHAnsi"/>
          <w:sz w:val="20"/>
          <w:szCs w:val="20"/>
          <w:lang w:eastAsia="en-US"/>
        </w:rPr>
        <w:t xml:space="preserve"> (vaak langdurig werklozen)</w:t>
      </w:r>
      <w:r w:rsidR="00E252C4">
        <w:rPr>
          <w:rFonts w:asciiTheme="minorHAnsi" w:hAnsiTheme="minorHAnsi" w:cstheme="minorHAnsi"/>
          <w:sz w:val="20"/>
          <w:szCs w:val="20"/>
          <w:lang w:eastAsia="en-US"/>
        </w:rPr>
        <w:t xml:space="preserve"> om iets te betekenen voor de samenleving</w:t>
      </w:r>
      <w:r w:rsidR="00A56BDE">
        <w:rPr>
          <w:rFonts w:asciiTheme="minorHAnsi" w:hAnsiTheme="minorHAnsi" w:cstheme="minorHAnsi"/>
          <w:sz w:val="20"/>
          <w:szCs w:val="20"/>
          <w:lang w:eastAsia="en-US"/>
        </w:rPr>
        <w:t xml:space="preserve"> </w:t>
      </w:r>
      <w:r w:rsidR="00DB3D5D">
        <w:rPr>
          <w:rFonts w:asciiTheme="minorHAnsi" w:hAnsiTheme="minorHAnsi" w:cstheme="minorHAnsi"/>
          <w:sz w:val="20"/>
          <w:szCs w:val="20"/>
          <w:lang w:eastAsia="en-US"/>
        </w:rPr>
        <w:t>door ze de kans te geven zich als vrijwilliger in te zetten voor de buurt. In eerste instantie binnen de servicediensten van het Buurtbedrijf zelf maar ook voor de vele projecten en organisatie</w:t>
      </w:r>
      <w:r w:rsidR="00D41B2D">
        <w:rPr>
          <w:rFonts w:asciiTheme="minorHAnsi" w:hAnsiTheme="minorHAnsi" w:cstheme="minorHAnsi"/>
          <w:sz w:val="20"/>
          <w:szCs w:val="20"/>
          <w:lang w:eastAsia="en-US"/>
        </w:rPr>
        <w:t>s</w:t>
      </w:r>
      <w:r w:rsidR="00DB3D5D">
        <w:rPr>
          <w:rFonts w:asciiTheme="minorHAnsi" w:hAnsiTheme="minorHAnsi" w:cstheme="minorHAnsi"/>
          <w:sz w:val="20"/>
          <w:szCs w:val="20"/>
          <w:lang w:eastAsia="en-US"/>
        </w:rPr>
        <w:t xml:space="preserve"> in het hele gebied. Je coacht en begeleid</w:t>
      </w:r>
      <w:r w:rsidR="00E31F1D">
        <w:rPr>
          <w:rFonts w:asciiTheme="minorHAnsi" w:hAnsiTheme="minorHAnsi" w:cstheme="minorHAnsi"/>
          <w:sz w:val="20"/>
          <w:szCs w:val="20"/>
          <w:lang w:eastAsia="en-US"/>
        </w:rPr>
        <w:t>t</w:t>
      </w:r>
      <w:r w:rsidR="00DB3D5D">
        <w:rPr>
          <w:rFonts w:asciiTheme="minorHAnsi" w:hAnsiTheme="minorHAnsi" w:cstheme="minorHAnsi"/>
          <w:sz w:val="20"/>
          <w:szCs w:val="20"/>
          <w:lang w:eastAsia="en-US"/>
        </w:rPr>
        <w:t xml:space="preserve"> de vrijwilligers om hun talenten te gebruiken en</w:t>
      </w:r>
      <w:r w:rsidR="00D41B2D">
        <w:rPr>
          <w:rFonts w:asciiTheme="minorHAnsi" w:hAnsiTheme="minorHAnsi" w:cstheme="minorHAnsi"/>
          <w:sz w:val="20"/>
          <w:szCs w:val="20"/>
          <w:lang w:eastAsia="en-US"/>
        </w:rPr>
        <w:t xml:space="preserve"> verder</w:t>
      </w:r>
      <w:r w:rsidR="00DB3D5D">
        <w:rPr>
          <w:rFonts w:asciiTheme="minorHAnsi" w:hAnsiTheme="minorHAnsi" w:cstheme="minorHAnsi"/>
          <w:sz w:val="20"/>
          <w:szCs w:val="20"/>
          <w:lang w:eastAsia="en-US"/>
        </w:rPr>
        <w:t xml:space="preserve"> te ontwikkelen en </w:t>
      </w:r>
      <w:r w:rsidR="006541F1">
        <w:rPr>
          <w:rFonts w:asciiTheme="minorHAnsi" w:hAnsiTheme="minorHAnsi" w:cstheme="minorHAnsi"/>
          <w:sz w:val="20"/>
          <w:szCs w:val="20"/>
          <w:lang w:eastAsia="en-US"/>
        </w:rPr>
        <w:t xml:space="preserve">ondersteunt de vrijwilligers die meer kunnen bij het nemen van de stap naar betaald werk. </w:t>
      </w:r>
      <w:r w:rsidR="00DB3D5D">
        <w:rPr>
          <w:rFonts w:asciiTheme="minorHAnsi" w:hAnsiTheme="minorHAnsi" w:cstheme="minorHAnsi"/>
          <w:sz w:val="20"/>
          <w:szCs w:val="20"/>
          <w:lang w:eastAsia="en-US"/>
        </w:rPr>
        <w:t xml:space="preserve"> </w:t>
      </w:r>
    </w:p>
    <w:p w14:paraId="445A55E3" w14:textId="4B350802" w:rsidR="00E252C4" w:rsidRDefault="00E252C4" w:rsidP="00364577">
      <w:pPr>
        <w:rPr>
          <w:rFonts w:asciiTheme="minorHAnsi" w:hAnsiTheme="minorHAnsi" w:cstheme="minorHAnsi"/>
          <w:sz w:val="20"/>
          <w:szCs w:val="20"/>
          <w:lang w:eastAsia="en-US"/>
        </w:rPr>
      </w:pPr>
    </w:p>
    <w:p w14:paraId="3A8FC17D" w14:textId="7BB93B7B" w:rsidR="00A56BDE" w:rsidRPr="0049677E" w:rsidRDefault="00A56BDE" w:rsidP="00364577">
      <w:pPr>
        <w:rPr>
          <w:rFonts w:asciiTheme="minorHAnsi" w:hAnsiTheme="minorHAnsi" w:cstheme="minorHAnsi"/>
          <w:sz w:val="20"/>
          <w:szCs w:val="20"/>
          <w:lang w:eastAsia="en-US"/>
        </w:rPr>
      </w:pPr>
      <w:r>
        <w:rPr>
          <w:rFonts w:asciiTheme="minorHAnsi" w:hAnsiTheme="minorHAnsi" w:cstheme="minorHAnsi"/>
          <w:sz w:val="20"/>
          <w:szCs w:val="20"/>
        </w:rPr>
        <w:t xml:space="preserve">In deze veelzijdige </w:t>
      </w:r>
      <w:r w:rsidR="00C33E75">
        <w:rPr>
          <w:rFonts w:asciiTheme="minorHAnsi" w:hAnsiTheme="minorHAnsi" w:cstheme="minorHAnsi"/>
          <w:sz w:val="20"/>
          <w:szCs w:val="20"/>
        </w:rPr>
        <w:t xml:space="preserve">functie </w:t>
      </w:r>
      <w:r>
        <w:rPr>
          <w:rFonts w:asciiTheme="minorHAnsi" w:hAnsiTheme="minorHAnsi" w:cstheme="minorHAnsi"/>
          <w:sz w:val="20"/>
          <w:szCs w:val="20"/>
        </w:rPr>
        <w:t>is het belangrijk dat je mensen weet te motiveren om iets betekenis vol te gaan doen</w:t>
      </w:r>
      <w:r w:rsidR="006541F1">
        <w:rPr>
          <w:rFonts w:asciiTheme="minorHAnsi" w:hAnsiTheme="minorHAnsi" w:cstheme="minorHAnsi"/>
          <w:sz w:val="20"/>
          <w:szCs w:val="20"/>
        </w:rPr>
        <w:t xml:space="preserve"> </w:t>
      </w:r>
      <w:r w:rsidR="00D7559D">
        <w:rPr>
          <w:rFonts w:asciiTheme="minorHAnsi" w:hAnsiTheme="minorHAnsi" w:cstheme="minorHAnsi"/>
          <w:sz w:val="20"/>
          <w:szCs w:val="20"/>
        </w:rPr>
        <w:t>e</w:t>
      </w:r>
      <w:r>
        <w:rPr>
          <w:rFonts w:asciiTheme="minorHAnsi" w:hAnsiTheme="minorHAnsi" w:cstheme="minorHAnsi"/>
          <w:sz w:val="20"/>
          <w:szCs w:val="20"/>
        </w:rPr>
        <w:t xml:space="preserve">n </w:t>
      </w:r>
      <w:r w:rsidR="00AD275C">
        <w:rPr>
          <w:rFonts w:asciiTheme="minorHAnsi" w:hAnsiTheme="minorHAnsi" w:cstheme="minorHAnsi"/>
          <w:sz w:val="20"/>
          <w:szCs w:val="20"/>
        </w:rPr>
        <w:t xml:space="preserve">bemiddel je </w:t>
      </w:r>
      <w:r w:rsidR="006541F1">
        <w:rPr>
          <w:rFonts w:asciiTheme="minorHAnsi" w:hAnsiTheme="minorHAnsi" w:cstheme="minorHAnsi"/>
          <w:sz w:val="20"/>
          <w:szCs w:val="20"/>
        </w:rPr>
        <w:t xml:space="preserve">vervolgens </w:t>
      </w:r>
      <w:r w:rsidR="00AD275C">
        <w:rPr>
          <w:rFonts w:asciiTheme="minorHAnsi" w:hAnsiTheme="minorHAnsi" w:cstheme="minorHAnsi"/>
          <w:sz w:val="20"/>
          <w:szCs w:val="20"/>
        </w:rPr>
        <w:t xml:space="preserve">tussen </w:t>
      </w:r>
      <w:r>
        <w:rPr>
          <w:rFonts w:asciiTheme="minorHAnsi" w:hAnsiTheme="minorHAnsi" w:cstheme="minorHAnsi"/>
          <w:sz w:val="20"/>
          <w:szCs w:val="20"/>
        </w:rPr>
        <w:t xml:space="preserve">de inzet van </w:t>
      </w:r>
      <w:r w:rsidR="00C33E75">
        <w:rPr>
          <w:rFonts w:asciiTheme="minorHAnsi" w:hAnsiTheme="minorHAnsi" w:cstheme="minorHAnsi"/>
          <w:sz w:val="20"/>
          <w:szCs w:val="20"/>
        </w:rPr>
        <w:t xml:space="preserve">de </w:t>
      </w:r>
      <w:r>
        <w:rPr>
          <w:rFonts w:asciiTheme="minorHAnsi" w:hAnsiTheme="minorHAnsi" w:cstheme="minorHAnsi"/>
          <w:sz w:val="20"/>
          <w:szCs w:val="20"/>
        </w:rPr>
        <w:t xml:space="preserve">vrijwilligers </w:t>
      </w:r>
      <w:r w:rsidR="00AD275C">
        <w:rPr>
          <w:rFonts w:asciiTheme="minorHAnsi" w:hAnsiTheme="minorHAnsi" w:cstheme="minorHAnsi"/>
          <w:sz w:val="20"/>
          <w:szCs w:val="20"/>
        </w:rPr>
        <w:t xml:space="preserve">en de vraag van de </w:t>
      </w:r>
      <w:r w:rsidR="00E31F1D">
        <w:rPr>
          <w:rFonts w:asciiTheme="minorHAnsi" w:hAnsiTheme="minorHAnsi" w:cstheme="minorHAnsi"/>
          <w:sz w:val="20"/>
          <w:szCs w:val="20"/>
        </w:rPr>
        <w:t>klanten (</w:t>
      </w:r>
      <w:r w:rsidR="006541F1">
        <w:rPr>
          <w:rFonts w:asciiTheme="minorHAnsi" w:hAnsiTheme="minorHAnsi" w:cstheme="minorHAnsi"/>
          <w:sz w:val="20"/>
          <w:szCs w:val="20"/>
        </w:rPr>
        <w:t>ouderen</w:t>
      </w:r>
      <w:r w:rsidR="00E31F1D">
        <w:rPr>
          <w:rFonts w:asciiTheme="minorHAnsi" w:hAnsiTheme="minorHAnsi" w:cstheme="minorHAnsi"/>
          <w:sz w:val="20"/>
          <w:szCs w:val="20"/>
        </w:rPr>
        <w:t>)</w:t>
      </w:r>
      <w:r w:rsidR="006541F1">
        <w:rPr>
          <w:rFonts w:asciiTheme="minorHAnsi" w:hAnsiTheme="minorHAnsi" w:cstheme="minorHAnsi"/>
          <w:sz w:val="20"/>
          <w:szCs w:val="20"/>
        </w:rPr>
        <w:t xml:space="preserve"> die gebruik willen maken van de servicediensten</w:t>
      </w:r>
      <w:r w:rsidR="00AD275C">
        <w:rPr>
          <w:rFonts w:asciiTheme="minorHAnsi" w:hAnsiTheme="minorHAnsi" w:cstheme="minorHAnsi"/>
          <w:sz w:val="20"/>
          <w:szCs w:val="20"/>
        </w:rPr>
        <w:t>. Je coördineert op zo’n manier dat de diensten van</w:t>
      </w:r>
      <w:r>
        <w:rPr>
          <w:rFonts w:asciiTheme="minorHAnsi" w:hAnsiTheme="minorHAnsi" w:cstheme="minorHAnsi"/>
          <w:sz w:val="20"/>
          <w:szCs w:val="20"/>
        </w:rPr>
        <w:t xml:space="preserve"> het </w:t>
      </w:r>
      <w:r w:rsidR="00D7559D">
        <w:rPr>
          <w:rFonts w:asciiTheme="minorHAnsi" w:hAnsiTheme="minorHAnsi" w:cstheme="minorHAnsi"/>
          <w:sz w:val="20"/>
          <w:szCs w:val="20"/>
        </w:rPr>
        <w:t>B</w:t>
      </w:r>
      <w:r>
        <w:rPr>
          <w:rFonts w:asciiTheme="minorHAnsi" w:hAnsiTheme="minorHAnsi" w:cstheme="minorHAnsi"/>
          <w:sz w:val="20"/>
          <w:szCs w:val="20"/>
        </w:rPr>
        <w:t xml:space="preserve">uurtbedrijf goed uitvoerbaar zijn. Ook let je erop hoe het met de ouderen gaat die gebruik maken van de diensten </w:t>
      </w:r>
      <w:r w:rsidR="00DB3D5D">
        <w:rPr>
          <w:rFonts w:asciiTheme="minorHAnsi" w:hAnsiTheme="minorHAnsi" w:cstheme="minorHAnsi"/>
          <w:sz w:val="20"/>
          <w:szCs w:val="20"/>
        </w:rPr>
        <w:t>en neemt vervolgacties indien nodig (bijvoorbeeld door het inschakelen van</w:t>
      </w:r>
      <w:r w:rsidR="00D7559D">
        <w:rPr>
          <w:rFonts w:asciiTheme="minorHAnsi" w:hAnsiTheme="minorHAnsi" w:cstheme="minorHAnsi"/>
          <w:sz w:val="20"/>
          <w:szCs w:val="20"/>
        </w:rPr>
        <w:t xml:space="preserve"> het wijkteam</w:t>
      </w:r>
      <w:r w:rsidR="00DB3D5D">
        <w:rPr>
          <w:rFonts w:asciiTheme="minorHAnsi" w:hAnsiTheme="minorHAnsi" w:cstheme="minorHAnsi"/>
          <w:sz w:val="20"/>
          <w:szCs w:val="20"/>
        </w:rPr>
        <w:t>)</w:t>
      </w:r>
      <w:r w:rsidR="00D7559D">
        <w:rPr>
          <w:rFonts w:asciiTheme="minorHAnsi" w:hAnsiTheme="minorHAnsi" w:cstheme="minorHAnsi"/>
          <w:sz w:val="20"/>
          <w:szCs w:val="20"/>
        </w:rPr>
        <w:t>.</w:t>
      </w:r>
    </w:p>
    <w:p w14:paraId="2FDC48DD" w14:textId="77777777" w:rsidR="00202190" w:rsidRPr="0049677E" w:rsidRDefault="00202190" w:rsidP="00E17FDF">
      <w:pPr>
        <w:rPr>
          <w:rFonts w:asciiTheme="minorHAnsi" w:hAnsiTheme="minorHAnsi" w:cstheme="minorHAnsi"/>
          <w:sz w:val="20"/>
          <w:szCs w:val="20"/>
          <w:lang w:eastAsia="en-US"/>
        </w:rPr>
      </w:pPr>
    </w:p>
    <w:p w14:paraId="60D3EBF1" w14:textId="1B8F9A88" w:rsidR="00E17FDF" w:rsidRPr="0049677E" w:rsidRDefault="009F6F1D" w:rsidP="00E17FDF">
      <w:pPr>
        <w:rPr>
          <w:rFonts w:asciiTheme="minorHAnsi" w:hAnsiTheme="minorHAnsi"/>
          <w:sz w:val="20"/>
          <w:szCs w:val="20"/>
          <w:lang w:eastAsia="en-US"/>
        </w:rPr>
      </w:pPr>
      <w:r>
        <w:rPr>
          <w:rFonts w:asciiTheme="minorHAnsi" w:hAnsiTheme="minorHAnsi" w:cstheme="minorHAnsi"/>
          <w:sz w:val="20"/>
          <w:szCs w:val="20"/>
          <w:lang w:eastAsia="en-US"/>
        </w:rPr>
        <w:t>Motiveren, coachen, aansturen, o</w:t>
      </w:r>
      <w:r w:rsidR="004233F7">
        <w:rPr>
          <w:rFonts w:asciiTheme="minorHAnsi" w:hAnsiTheme="minorHAnsi" w:cstheme="minorHAnsi"/>
          <w:sz w:val="20"/>
          <w:szCs w:val="20"/>
          <w:lang w:eastAsia="en-US"/>
        </w:rPr>
        <w:t>rganiseren</w:t>
      </w:r>
      <w:r w:rsidR="00C33E75">
        <w:rPr>
          <w:rFonts w:asciiTheme="minorHAnsi" w:hAnsiTheme="minorHAnsi" w:cstheme="minorHAnsi"/>
          <w:sz w:val="20"/>
          <w:szCs w:val="20"/>
          <w:lang w:eastAsia="en-US"/>
        </w:rPr>
        <w:t xml:space="preserve">, </w:t>
      </w:r>
      <w:r w:rsidR="004233F7">
        <w:rPr>
          <w:rFonts w:asciiTheme="minorHAnsi" w:hAnsiTheme="minorHAnsi" w:cstheme="minorHAnsi"/>
          <w:sz w:val="20"/>
          <w:szCs w:val="20"/>
          <w:lang w:eastAsia="en-US"/>
        </w:rPr>
        <w:t xml:space="preserve">coördineren, </w:t>
      </w:r>
      <w:r w:rsidR="002C1A0E" w:rsidRPr="0049677E">
        <w:rPr>
          <w:rFonts w:asciiTheme="minorHAnsi" w:hAnsiTheme="minorHAnsi" w:cstheme="minorHAnsi"/>
          <w:sz w:val="20"/>
          <w:szCs w:val="20"/>
          <w:lang w:eastAsia="en-US"/>
        </w:rPr>
        <w:t>regelen</w:t>
      </w:r>
      <w:r w:rsidR="00A15447">
        <w:rPr>
          <w:rFonts w:asciiTheme="minorHAnsi" w:hAnsiTheme="minorHAnsi" w:cstheme="minorHAnsi"/>
          <w:sz w:val="20"/>
          <w:szCs w:val="20"/>
          <w:lang w:eastAsia="en-US"/>
        </w:rPr>
        <w:t xml:space="preserve"> en </w:t>
      </w:r>
      <w:r w:rsidR="004233F7">
        <w:rPr>
          <w:rFonts w:asciiTheme="minorHAnsi" w:hAnsiTheme="minorHAnsi" w:cstheme="minorHAnsi"/>
          <w:sz w:val="20"/>
          <w:szCs w:val="20"/>
          <w:lang w:eastAsia="en-US"/>
        </w:rPr>
        <w:t>goed communiceren</w:t>
      </w:r>
      <w:r w:rsidR="00956E37" w:rsidRPr="0049677E">
        <w:rPr>
          <w:rFonts w:asciiTheme="minorHAnsi" w:hAnsiTheme="minorHAnsi" w:cstheme="minorHAnsi"/>
          <w:sz w:val="20"/>
          <w:szCs w:val="20"/>
          <w:lang w:eastAsia="en-US"/>
        </w:rPr>
        <w:t xml:space="preserve"> </w:t>
      </w:r>
      <w:r w:rsidR="00C33E75">
        <w:rPr>
          <w:rFonts w:asciiTheme="minorHAnsi" w:hAnsiTheme="minorHAnsi" w:cstheme="minorHAnsi"/>
          <w:sz w:val="20"/>
          <w:szCs w:val="20"/>
          <w:lang w:eastAsia="en-US"/>
        </w:rPr>
        <w:t xml:space="preserve">staan centraal in deze functie. </w:t>
      </w:r>
    </w:p>
    <w:p w14:paraId="5B5FE489" w14:textId="08CF4293" w:rsidR="00631963" w:rsidRDefault="00631963" w:rsidP="00E17FDF">
      <w:pPr>
        <w:rPr>
          <w:rFonts w:asciiTheme="minorHAnsi" w:hAnsiTheme="minorHAnsi"/>
          <w:sz w:val="20"/>
          <w:szCs w:val="20"/>
          <w:lang w:eastAsia="en-US"/>
        </w:rPr>
      </w:pPr>
    </w:p>
    <w:p w14:paraId="1DDC9724" w14:textId="6C872EDC" w:rsidR="00FA6AE9" w:rsidRDefault="00D7559D" w:rsidP="003202AA">
      <w:pPr>
        <w:rPr>
          <w:rFonts w:asciiTheme="minorHAnsi" w:hAnsiTheme="minorHAnsi" w:cstheme="minorHAnsi"/>
          <w:b/>
          <w:sz w:val="20"/>
          <w:szCs w:val="20"/>
        </w:rPr>
      </w:pPr>
      <w:r>
        <w:rPr>
          <w:rFonts w:asciiTheme="minorHAnsi" w:hAnsiTheme="minorHAnsi" w:cstheme="minorHAnsi"/>
          <w:b/>
          <w:sz w:val="20"/>
          <w:szCs w:val="20"/>
        </w:rPr>
        <w:t>Wat zijn je verantwoordelijkheden</w:t>
      </w:r>
      <w:r w:rsidR="00D41B2D">
        <w:rPr>
          <w:rFonts w:asciiTheme="minorHAnsi" w:hAnsiTheme="minorHAnsi" w:cstheme="minorHAnsi"/>
          <w:b/>
          <w:sz w:val="20"/>
          <w:szCs w:val="20"/>
        </w:rPr>
        <w:t>?</w:t>
      </w:r>
      <w:r w:rsidR="00A718AC" w:rsidRPr="00AA5471">
        <w:rPr>
          <w:rFonts w:asciiTheme="minorHAnsi" w:hAnsiTheme="minorHAnsi" w:cstheme="minorHAnsi"/>
          <w:b/>
          <w:sz w:val="20"/>
          <w:szCs w:val="20"/>
        </w:rPr>
        <w:t xml:space="preserve"> </w:t>
      </w:r>
    </w:p>
    <w:p w14:paraId="329F084F" w14:textId="77777777" w:rsidR="003202AA" w:rsidRDefault="003202AA" w:rsidP="003202AA">
      <w:pPr>
        <w:pStyle w:val="Lijstalinea"/>
        <w:rPr>
          <w:rFonts w:asciiTheme="minorHAnsi" w:hAnsiTheme="minorHAnsi"/>
          <w:sz w:val="20"/>
          <w:szCs w:val="20"/>
        </w:rPr>
      </w:pPr>
      <w:bookmarkStart w:id="0" w:name="_Hlk12717394"/>
    </w:p>
    <w:bookmarkEnd w:id="0"/>
    <w:p w14:paraId="2038756A" w14:textId="65DA2163" w:rsidR="00D7559D" w:rsidRDefault="00D7559D" w:rsidP="00EB21F5">
      <w:pPr>
        <w:pStyle w:val="Lijstalinea"/>
        <w:numPr>
          <w:ilvl w:val="0"/>
          <w:numId w:val="26"/>
        </w:numPr>
        <w:spacing w:after="160" w:line="300" w:lineRule="exact"/>
        <w:ind w:left="360"/>
        <w:rPr>
          <w:rFonts w:asciiTheme="minorHAnsi" w:hAnsiTheme="minorHAnsi" w:cstheme="minorHAnsi"/>
          <w:sz w:val="20"/>
          <w:szCs w:val="20"/>
        </w:rPr>
      </w:pPr>
      <w:r w:rsidRPr="00D7559D">
        <w:rPr>
          <w:rFonts w:asciiTheme="minorHAnsi" w:hAnsiTheme="minorHAnsi" w:cstheme="minorHAnsi"/>
          <w:sz w:val="20"/>
          <w:szCs w:val="20"/>
        </w:rPr>
        <w:t xml:space="preserve">Het coachen en begeleiden van kandidaten gedurende de periode dat de kandidaten vrijwilligerswerk uitvoeren binnen het </w:t>
      </w:r>
      <w:r w:rsidR="00E31F1D">
        <w:rPr>
          <w:rFonts w:asciiTheme="minorHAnsi" w:hAnsiTheme="minorHAnsi" w:cstheme="minorHAnsi"/>
          <w:sz w:val="20"/>
          <w:szCs w:val="20"/>
        </w:rPr>
        <w:t>Buurt</w:t>
      </w:r>
      <w:r w:rsidRPr="00D7559D">
        <w:rPr>
          <w:rFonts w:asciiTheme="minorHAnsi" w:hAnsiTheme="minorHAnsi" w:cstheme="minorHAnsi"/>
          <w:sz w:val="20"/>
          <w:szCs w:val="20"/>
        </w:rPr>
        <w:t>bedrijf in eerste instantie en later op een externe werkplek;</w:t>
      </w:r>
    </w:p>
    <w:p w14:paraId="0555F192" w14:textId="2560EFF4" w:rsidR="00D7559D" w:rsidRDefault="00EF0933" w:rsidP="00D7559D">
      <w:pPr>
        <w:pStyle w:val="Lijstalinea"/>
        <w:numPr>
          <w:ilvl w:val="0"/>
          <w:numId w:val="26"/>
        </w:numPr>
        <w:spacing w:after="160" w:line="300" w:lineRule="exact"/>
        <w:ind w:left="360"/>
        <w:rPr>
          <w:rFonts w:asciiTheme="minorHAnsi" w:hAnsiTheme="minorHAnsi" w:cstheme="minorHAnsi"/>
          <w:sz w:val="20"/>
          <w:szCs w:val="20"/>
        </w:rPr>
      </w:pPr>
      <w:r w:rsidRPr="00D7559D">
        <w:rPr>
          <w:rFonts w:asciiTheme="minorHAnsi" w:hAnsiTheme="minorHAnsi" w:cstheme="minorHAnsi"/>
          <w:sz w:val="20"/>
          <w:szCs w:val="20"/>
        </w:rPr>
        <w:t>Verdelen van de taken d</w:t>
      </w:r>
      <w:r w:rsidR="00D41B2D" w:rsidRPr="00D7559D">
        <w:rPr>
          <w:rFonts w:asciiTheme="minorHAnsi" w:hAnsiTheme="minorHAnsi" w:cstheme="minorHAnsi"/>
          <w:sz w:val="20"/>
          <w:szCs w:val="20"/>
        </w:rPr>
        <w:t xml:space="preserve">ie </w:t>
      </w:r>
      <w:r w:rsidRPr="00D7559D">
        <w:rPr>
          <w:rFonts w:asciiTheme="minorHAnsi" w:hAnsiTheme="minorHAnsi" w:cstheme="minorHAnsi"/>
          <w:sz w:val="20"/>
          <w:szCs w:val="20"/>
        </w:rPr>
        <w:t xml:space="preserve">gedaan moeten worden, onder de vrijwilligers binnen het </w:t>
      </w:r>
      <w:r w:rsidR="005401C0">
        <w:rPr>
          <w:rFonts w:asciiTheme="minorHAnsi" w:hAnsiTheme="minorHAnsi" w:cstheme="minorHAnsi"/>
          <w:sz w:val="20"/>
          <w:szCs w:val="20"/>
        </w:rPr>
        <w:t>B</w:t>
      </w:r>
      <w:r w:rsidRPr="00D7559D">
        <w:rPr>
          <w:rFonts w:asciiTheme="minorHAnsi" w:hAnsiTheme="minorHAnsi" w:cstheme="minorHAnsi"/>
          <w:sz w:val="20"/>
          <w:szCs w:val="20"/>
        </w:rPr>
        <w:t>uurtbedrijf</w:t>
      </w:r>
      <w:r w:rsidR="00D20F8B" w:rsidRPr="00D7559D">
        <w:rPr>
          <w:rFonts w:asciiTheme="minorHAnsi" w:hAnsiTheme="minorHAnsi" w:cstheme="minorHAnsi"/>
          <w:sz w:val="20"/>
          <w:szCs w:val="20"/>
        </w:rPr>
        <w:t>;</w:t>
      </w:r>
    </w:p>
    <w:p w14:paraId="12E221D6" w14:textId="1A6A9FD6" w:rsidR="005401C0" w:rsidRDefault="005401C0" w:rsidP="00D7559D">
      <w:pPr>
        <w:pStyle w:val="Lijstalinea"/>
        <w:numPr>
          <w:ilvl w:val="0"/>
          <w:numId w:val="26"/>
        </w:numPr>
        <w:spacing w:after="160" w:line="300" w:lineRule="exact"/>
        <w:ind w:left="360"/>
        <w:rPr>
          <w:rFonts w:asciiTheme="minorHAnsi" w:hAnsiTheme="minorHAnsi" w:cstheme="minorHAnsi"/>
          <w:sz w:val="20"/>
          <w:szCs w:val="20"/>
        </w:rPr>
      </w:pPr>
      <w:r>
        <w:rPr>
          <w:rFonts w:asciiTheme="minorHAnsi" w:hAnsiTheme="minorHAnsi" w:cstheme="minorHAnsi"/>
          <w:sz w:val="20"/>
          <w:szCs w:val="20"/>
        </w:rPr>
        <w:t>Het aanspreekpunt van de klanten (ouderen);</w:t>
      </w:r>
    </w:p>
    <w:p w14:paraId="2C2EF690" w14:textId="77777777" w:rsidR="00D7559D" w:rsidRDefault="00CE18A3" w:rsidP="00D7559D">
      <w:pPr>
        <w:pStyle w:val="Lijstalinea"/>
        <w:numPr>
          <w:ilvl w:val="0"/>
          <w:numId w:val="26"/>
        </w:numPr>
        <w:spacing w:after="160" w:line="300" w:lineRule="exact"/>
        <w:ind w:left="360"/>
        <w:rPr>
          <w:rFonts w:asciiTheme="minorHAnsi" w:hAnsiTheme="minorHAnsi" w:cstheme="minorHAnsi"/>
          <w:sz w:val="20"/>
          <w:szCs w:val="20"/>
        </w:rPr>
      </w:pPr>
      <w:r w:rsidRPr="00D7559D">
        <w:rPr>
          <w:rFonts w:asciiTheme="minorHAnsi" w:hAnsiTheme="minorHAnsi" w:cstheme="minorHAnsi"/>
          <w:sz w:val="20"/>
          <w:szCs w:val="20"/>
        </w:rPr>
        <w:t xml:space="preserve">Onderhouden contacten </w:t>
      </w:r>
      <w:r w:rsidR="00EF0933" w:rsidRPr="00D7559D">
        <w:rPr>
          <w:rFonts w:asciiTheme="minorHAnsi" w:hAnsiTheme="minorHAnsi" w:cstheme="minorHAnsi"/>
          <w:sz w:val="20"/>
          <w:szCs w:val="20"/>
        </w:rPr>
        <w:t xml:space="preserve">met de gemeente en </w:t>
      </w:r>
      <w:r w:rsidRPr="00D7559D">
        <w:rPr>
          <w:rFonts w:asciiTheme="minorHAnsi" w:hAnsiTheme="minorHAnsi" w:cstheme="minorHAnsi"/>
          <w:sz w:val="20"/>
          <w:szCs w:val="20"/>
        </w:rPr>
        <w:t>organisaties over de voortgang van de bemiddeling en begeleiding van kandidaten;</w:t>
      </w:r>
      <w:r w:rsidR="00EF0933" w:rsidRPr="00D7559D">
        <w:rPr>
          <w:rFonts w:asciiTheme="minorHAnsi" w:hAnsiTheme="minorHAnsi" w:cstheme="minorHAnsi"/>
          <w:sz w:val="20"/>
          <w:szCs w:val="20"/>
        </w:rPr>
        <w:t xml:space="preserve"> </w:t>
      </w:r>
    </w:p>
    <w:p w14:paraId="465D4B4D" w14:textId="77777777" w:rsidR="00D7559D" w:rsidRDefault="00CE18A3" w:rsidP="00D7559D">
      <w:pPr>
        <w:pStyle w:val="Lijstalinea"/>
        <w:numPr>
          <w:ilvl w:val="0"/>
          <w:numId w:val="26"/>
        </w:numPr>
        <w:spacing w:after="160" w:line="300" w:lineRule="exact"/>
        <w:ind w:left="360"/>
        <w:rPr>
          <w:rFonts w:asciiTheme="minorHAnsi" w:hAnsiTheme="minorHAnsi" w:cstheme="minorHAnsi"/>
          <w:sz w:val="20"/>
          <w:szCs w:val="20"/>
        </w:rPr>
      </w:pPr>
      <w:r w:rsidRPr="00D7559D">
        <w:rPr>
          <w:rFonts w:asciiTheme="minorHAnsi" w:hAnsiTheme="minorHAnsi" w:cstheme="minorHAnsi"/>
          <w:sz w:val="20"/>
          <w:szCs w:val="20"/>
        </w:rPr>
        <w:t xml:space="preserve">Verantwoordelijk voor tijdige en juiste registratie in administratie in samenwerking met de </w:t>
      </w:r>
      <w:r w:rsidR="00EF0933" w:rsidRPr="00D7559D">
        <w:rPr>
          <w:rFonts w:asciiTheme="minorHAnsi" w:hAnsiTheme="minorHAnsi" w:cstheme="minorHAnsi"/>
          <w:sz w:val="20"/>
          <w:szCs w:val="20"/>
        </w:rPr>
        <w:t>service m</w:t>
      </w:r>
      <w:r w:rsidRPr="00D7559D">
        <w:rPr>
          <w:rFonts w:asciiTheme="minorHAnsi" w:hAnsiTheme="minorHAnsi" w:cstheme="minorHAnsi"/>
          <w:sz w:val="20"/>
          <w:szCs w:val="20"/>
        </w:rPr>
        <w:t>edewerker;</w:t>
      </w:r>
    </w:p>
    <w:p w14:paraId="166A5A84" w14:textId="06C99BF6" w:rsidR="00D7559D" w:rsidRDefault="00BB3FF7" w:rsidP="00D7559D">
      <w:pPr>
        <w:pStyle w:val="Lijstalinea"/>
        <w:numPr>
          <w:ilvl w:val="0"/>
          <w:numId w:val="26"/>
        </w:numPr>
        <w:spacing w:after="160" w:line="300" w:lineRule="exact"/>
        <w:ind w:left="360"/>
        <w:rPr>
          <w:rFonts w:asciiTheme="minorHAnsi" w:hAnsiTheme="minorHAnsi" w:cstheme="minorHAnsi"/>
          <w:sz w:val="20"/>
          <w:szCs w:val="20"/>
        </w:rPr>
      </w:pPr>
      <w:r w:rsidRPr="00D7559D">
        <w:rPr>
          <w:rFonts w:asciiTheme="minorHAnsi" w:hAnsiTheme="minorHAnsi" w:cstheme="minorHAnsi"/>
          <w:sz w:val="20"/>
          <w:szCs w:val="20"/>
        </w:rPr>
        <w:t xml:space="preserve">Ontwikkelen, uitbouwen en in stand houden van het netwerk van </w:t>
      </w:r>
      <w:r w:rsidR="00CE18A3" w:rsidRPr="00D7559D">
        <w:rPr>
          <w:rFonts w:asciiTheme="minorHAnsi" w:hAnsiTheme="minorHAnsi" w:cstheme="minorHAnsi"/>
          <w:sz w:val="20"/>
          <w:szCs w:val="20"/>
        </w:rPr>
        <w:t xml:space="preserve">het </w:t>
      </w:r>
      <w:r w:rsidR="005401C0">
        <w:rPr>
          <w:rFonts w:asciiTheme="minorHAnsi" w:hAnsiTheme="minorHAnsi" w:cstheme="minorHAnsi"/>
          <w:sz w:val="20"/>
          <w:szCs w:val="20"/>
        </w:rPr>
        <w:t>B</w:t>
      </w:r>
      <w:r w:rsidR="00CE18A3" w:rsidRPr="00D7559D">
        <w:rPr>
          <w:rFonts w:asciiTheme="minorHAnsi" w:hAnsiTheme="minorHAnsi" w:cstheme="minorHAnsi"/>
          <w:sz w:val="20"/>
          <w:szCs w:val="20"/>
        </w:rPr>
        <w:t>uurtbedrijf</w:t>
      </w:r>
      <w:r w:rsidR="004233F7" w:rsidRPr="00D7559D">
        <w:rPr>
          <w:rFonts w:asciiTheme="minorHAnsi" w:hAnsiTheme="minorHAnsi" w:cstheme="minorHAnsi"/>
          <w:sz w:val="20"/>
          <w:szCs w:val="20"/>
        </w:rPr>
        <w:t>;</w:t>
      </w:r>
    </w:p>
    <w:p w14:paraId="333E77F7" w14:textId="37264D34" w:rsidR="00D7559D" w:rsidRDefault="00BB3FF7" w:rsidP="00D7559D">
      <w:pPr>
        <w:pStyle w:val="Lijstalinea"/>
        <w:numPr>
          <w:ilvl w:val="0"/>
          <w:numId w:val="26"/>
        </w:numPr>
        <w:spacing w:after="160" w:line="300" w:lineRule="exact"/>
        <w:ind w:left="360"/>
        <w:rPr>
          <w:rFonts w:asciiTheme="minorHAnsi" w:hAnsiTheme="minorHAnsi" w:cstheme="minorHAnsi"/>
          <w:sz w:val="20"/>
          <w:szCs w:val="20"/>
        </w:rPr>
      </w:pPr>
      <w:r w:rsidRPr="00D7559D">
        <w:rPr>
          <w:rFonts w:asciiTheme="minorHAnsi" w:hAnsiTheme="minorHAnsi" w:cstheme="minorHAnsi"/>
          <w:sz w:val="20"/>
          <w:szCs w:val="20"/>
        </w:rPr>
        <w:t xml:space="preserve">Vertegenwoordigen van </w:t>
      </w:r>
      <w:r w:rsidR="00CE18A3" w:rsidRPr="00D7559D">
        <w:rPr>
          <w:rFonts w:asciiTheme="minorHAnsi" w:hAnsiTheme="minorHAnsi" w:cstheme="minorHAnsi"/>
          <w:sz w:val="20"/>
          <w:szCs w:val="20"/>
        </w:rPr>
        <w:t xml:space="preserve">het </w:t>
      </w:r>
      <w:r w:rsidR="005401C0">
        <w:rPr>
          <w:rFonts w:asciiTheme="minorHAnsi" w:hAnsiTheme="minorHAnsi" w:cstheme="minorHAnsi"/>
          <w:sz w:val="20"/>
          <w:szCs w:val="20"/>
        </w:rPr>
        <w:t>B</w:t>
      </w:r>
      <w:r w:rsidR="00CE18A3" w:rsidRPr="00D7559D">
        <w:rPr>
          <w:rFonts w:asciiTheme="minorHAnsi" w:hAnsiTheme="minorHAnsi" w:cstheme="minorHAnsi"/>
          <w:sz w:val="20"/>
          <w:szCs w:val="20"/>
        </w:rPr>
        <w:t>uurtbedrijf</w:t>
      </w:r>
      <w:r w:rsidRPr="00D7559D">
        <w:rPr>
          <w:rFonts w:asciiTheme="minorHAnsi" w:hAnsiTheme="minorHAnsi" w:cstheme="minorHAnsi"/>
          <w:sz w:val="20"/>
          <w:szCs w:val="20"/>
        </w:rPr>
        <w:t xml:space="preserve"> bij diverse gelegenheden</w:t>
      </w:r>
      <w:r w:rsidR="005401C0">
        <w:rPr>
          <w:rFonts w:asciiTheme="minorHAnsi" w:hAnsiTheme="minorHAnsi" w:cstheme="minorHAnsi"/>
          <w:sz w:val="20"/>
          <w:szCs w:val="20"/>
        </w:rPr>
        <w:t>.</w:t>
      </w:r>
    </w:p>
    <w:p w14:paraId="21761BE6" w14:textId="77777777" w:rsidR="003202AA" w:rsidRPr="003202AA" w:rsidRDefault="003202AA" w:rsidP="003202AA">
      <w:pPr>
        <w:rPr>
          <w:rFonts w:asciiTheme="minorHAnsi" w:eastAsia="Calibri" w:hAnsiTheme="minorHAnsi" w:cstheme="minorHAnsi"/>
          <w:b/>
          <w:color w:val="000000"/>
          <w:sz w:val="20"/>
          <w:szCs w:val="20"/>
        </w:rPr>
      </w:pPr>
    </w:p>
    <w:p w14:paraId="7ADCE007" w14:textId="77777777" w:rsidR="00B54DA4" w:rsidRDefault="00B54DA4" w:rsidP="00AC2C5E">
      <w:pPr>
        <w:spacing w:after="280"/>
        <w:rPr>
          <w:rFonts w:asciiTheme="minorHAnsi" w:eastAsia="Calibri" w:hAnsiTheme="minorHAnsi" w:cstheme="minorHAnsi"/>
          <w:b/>
          <w:color w:val="000000"/>
          <w:sz w:val="20"/>
          <w:szCs w:val="20"/>
        </w:rPr>
      </w:pPr>
      <w:r>
        <w:rPr>
          <w:rFonts w:asciiTheme="minorHAnsi" w:eastAsia="Calibri" w:hAnsiTheme="minorHAnsi" w:cstheme="minorHAnsi"/>
          <w:b/>
          <w:color w:val="000000"/>
          <w:sz w:val="20"/>
          <w:szCs w:val="20"/>
        </w:rPr>
        <w:t xml:space="preserve">Wie zoeken wij? </w:t>
      </w:r>
    </w:p>
    <w:p w14:paraId="52C5D0B3" w14:textId="07616A64" w:rsidR="003202AA" w:rsidRDefault="00B54DA4" w:rsidP="00F62067">
      <w:pPr>
        <w:spacing w:after="280"/>
        <w:rPr>
          <w:rFonts w:asciiTheme="minorHAnsi" w:hAnsiTheme="minorHAnsi" w:cstheme="minorHAnsi"/>
          <w:sz w:val="20"/>
          <w:szCs w:val="20"/>
        </w:rPr>
      </w:pPr>
      <w:r w:rsidRPr="00A01E96">
        <w:rPr>
          <w:rFonts w:asciiTheme="minorHAnsi" w:eastAsia="Calibri" w:hAnsiTheme="minorHAnsi" w:cstheme="minorHAnsi"/>
          <w:bCs/>
          <w:sz w:val="20"/>
          <w:szCs w:val="20"/>
        </w:rPr>
        <w:t xml:space="preserve">Een nieuwe </w:t>
      </w:r>
      <w:r w:rsidR="004C016C">
        <w:rPr>
          <w:rFonts w:asciiTheme="minorHAnsi" w:eastAsia="Calibri" w:hAnsiTheme="minorHAnsi" w:cstheme="minorHAnsi"/>
          <w:bCs/>
          <w:sz w:val="20"/>
          <w:szCs w:val="20"/>
        </w:rPr>
        <w:t xml:space="preserve">integere </w:t>
      </w:r>
      <w:r w:rsidRPr="00A01E96">
        <w:rPr>
          <w:rFonts w:asciiTheme="minorHAnsi" w:eastAsia="Calibri" w:hAnsiTheme="minorHAnsi" w:cstheme="minorHAnsi"/>
          <w:bCs/>
          <w:sz w:val="20"/>
          <w:szCs w:val="20"/>
        </w:rPr>
        <w:t xml:space="preserve">collega die </w:t>
      </w:r>
      <w:r w:rsidR="004C016C">
        <w:rPr>
          <w:rFonts w:asciiTheme="minorHAnsi" w:eastAsia="Calibri" w:hAnsiTheme="minorHAnsi" w:cstheme="minorHAnsi"/>
          <w:bCs/>
          <w:sz w:val="20"/>
          <w:szCs w:val="20"/>
        </w:rPr>
        <w:t>heel zelfstandig</w:t>
      </w:r>
      <w:r w:rsidR="00E71D9D">
        <w:rPr>
          <w:rFonts w:asciiTheme="minorHAnsi" w:eastAsia="Calibri" w:hAnsiTheme="minorHAnsi" w:cstheme="minorHAnsi"/>
          <w:bCs/>
          <w:sz w:val="20"/>
          <w:szCs w:val="20"/>
        </w:rPr>
        <w:t xml:space="preserve"> werkt</w:t>
      </w:r>
      <w:r w:rsidR="00BF29EC">
        <w:rPr>
          <w:rFonts w:asciiTheme="minorHAnsi" w:eastAsia="Calibri" w:hAnsiTheme="minorHAnsi" w:cstheme="minorHAnsi"/>
          <w:bCs/>
          <w:sz w:val="20"/>
          <w:szCs w:val="20"/>
        </w:rPr>
        <w:t xml:space="preserve">, </w:t>
      </w:r>
      <w:r w:rsidR="006B6E5D" w:rsidRPr="00A01E96">
        <w:rPr>
          <w:rFonts w:asciiTheme="minorHAnsi" w:hAnsiTheme="minorHAnsi" w:cstheme="minorHAnsi"/>
          <w:sz w:val="20"/>
          <w:szCs w:val="20"/>
        </w:rPr>
        <w:t>ervaring heeft met het runnen van een leerwerkbedrijf</w:t>
      </w:r>
      <w:r w:rsidR="00BF29EC">
        <w:rPr>
          <w:rFonts w:asciiTheme="minorHAnsi" w:hAnsiTheme="minorHAnsi" w:cstheme="minorHAnsi"/>
          <w:sz w:val="20"/>
          <w:szCs w:val="20"/>
        </w:rPr>
        <w:t xml:space="preserve"> en zich kan inleven in de doelgroepen.</w:t>
      </w:r>
      <w:r w:rsidR="006B6E5D" w:rsidRPr="00A01E96">
        <w:rPr>
          <w:rFonts w:asciiTheme="minorHAnsi" w:hAnsiTheme="minorHAnsi" w:cstheme="minorHAnsi"/>
          <w:sz w:val="20"/>
          <w:szCs w:val="20"/>
        </w:rPr>
        <w:t xml:space="preserve"> Die alle facetten, de servicediensten, klantenroute en de werkervaringsplekken onder controle weet te houden en goed weet te coördineren. </w:t>
      </w:r>
      <w:r w:rsidR="00A01E96">
        <w:rPr>
          <w:rFonts w:asciiTheme="minorHAnsi" w:hAnsiTheme="minorHAnsi" w:cstheme="minorHAnsi"/>
          <w:sz w:val="20"/>
          <w:szCs w:val="20"/>
        </w:rPr>
        <w:t xml:space="preserve">Die </w:t>
      </w:r>
      <w:r w:rsidR="004C016C">
        <w:rPr>
          <w:rFonts w:asciiTheme="minorHAnsi" w:hAnsiTheme="minorHAnsi" w:cstheme="minorHAnsi"/>
          <w:sz w:val="20"/>
          <w:szCs w:val="20"/>
        </w:rPr>
        <w:t>precies en netjes wer</w:t>
      </w:r>
      <w:r w:rsidR="00F62067">
        <w:rPr>
          <w:rFonts w:asciiTheme="minorHAnsi" w:hAnsiTheme="minorHAnsi" w:cstheme="minorHAnsi"/>
          <w:sz w:val="20"/>
          <w:szCs w:val="20"/>
        </w:rPr>
        <w:t>kt.</w:t>
      </w:r>
      <w:r w:rsidR="00316261">
        <w:rPr>
          <w:rFonts w:asciiTheme="minorHAnsi" w:hAnsiTheme="minorHAnsi" w:cstheme="minorHAnsi"/>
          <w:sz w:val="20"/>
          <w:szCs w:val="20"/>
        </w:rPr>
        <w:t xml:space="preserve"> Als projectmedewerker ben je verder heel klantvriendelijk en resultaatgericht. Je helpt graag anderen en verliest daarbij de te bereiken resultaten niet uit</w:t>
      </w:r>
      <w:r w:rsidR="00F62067">
        <w:rPr>
          <w:rFonts w:asciiTheme="minorHAnsi" w:hAnsiTheme="minorHAnsi" w:cstheme="minorHAnsi"/>
          <w:sz w:val="20"/>
          <w:szCs w:val="20"/>
        </w:rPr>
        <w:t xml:space="preserve"> het oog. Verder heb je MBO+/HBO werk- en denk niveau en heb </w:t>
      </w:r>
      <w:r w:rsidR="004742D1">
        <w:rPr>
          <w:rFonts w:asciiTheme="minorHAnsi" w:hAnsiTheme="minorHAnsi" w:cstheme="minorHAnsi"/>
          <w:sz w:val="20"/>
          <w:szCs w:val="20"/>
        </w:rPr>
        <w:t xml:space="preserve">minimaal 3 jaar </w:t>
      </w:r>
      <w:r w:rsidR="00F62067">
        <w:rPr>
          <w:rFonts w:asciiTheme="minorHAnsi" w:hAnsiTheme="minorHAnsi" w:cstheme="minorHAnsi"/>
          <w:sz w:val="20"/>
          <w:szCs w:val="20"/>
        </w:rPr>
        <w:t xml:space="preserve">ervaring met coachingswerkzaamheden bijvoorbeeld in </w:t>
      </w:r>
      <w:r w:rsidR="004233F7">
        <w:rPr>
          <w:rFonts w:asciiTheme="minorHAnsi" w:hAnsiTheme="minorHAnsi" w:cstheme="minorHAnsi"/>
          <w:sz w:val="20"/>
          <w:szCs w:val="20"/>
        </w:rPr>
        <w:t xml:space="preserve">een </w:t>
      </w:r>
      <w:r w:rsidR="00F62067">
        <w:rPr>
          <w:rFonts w:asciiTheme="minorHAnsi" w:hAnsiTheme="minorHAnsi" w:cstheme="minorHAnsi"/>
          <w:sz w:val="20"/>
          <w:szCs w:val="20"/>
        </w:rPr>
        <w:t xml:space="preserve">werk/leerbedrijf </w:t>
      </w:r>
      <w:r w:rsidR="004742D1">
        <w:rPr>
          <w:rFonts w:asciiTheme="minorHAnsi" w:hAnsiTheme="minorHAnsi" w:cstheme="minorHAnsi"/>
          <w:sz w:val="20"/>
          <w:szCs w:val="20"/>
        </w:rPr>
        <w:t xml:space="preserve"> of als Jobcoach</w:t>
      </w:r>
      <w:r w:rsidR="00F62067">
        <w:rPr>
          <w:rFonts w:asciiTheme="minorHAnsi" w:hAnsiTheme="minorHAnsi" w:cstheme="minorHAnsi"/>
          <w:sz w:val="20"/>
          <w:szCs w:val="20"/>
        </w:rPr>
        <w:t xml:space="preserve"> bij de gemeente. </w:t>
      </w:r>
    </w:p>
    <w:p w14:paraId="585601CB" w14:textId="1974BEDE" w:rsidR="00AC2C5E" w:rsidRDefault="00F62067" w:rsidP="0049677E">
      <w:pPr>
        <w:spacing w:after="280"/>
        <w:rPr>
          <w:rFonts w:ascii="Verdana" w:eastAsia="Calibri" w:hAnsi="Verdana" w:cs="Calibri"/>
          <w:b/>
          <w:sz w:val="20"/>
          <w:szCs w:val="20"/>
        </w:rPr>
      </w:pPr>
      <w:r>
        <w:rPr>
          <w:rFonts w:asciiTheme="minorHAnsi" w:hAnsiTheme="minorHAnsi" w:cstheme="minorHAnsi"/>
          <w:sz w:val="20"/>
          <w:szCs w:val="20"/>
        </w:rPr>
        <w:t>Voldoe je aan deze beschrijving en woon je ook nog in de omgeving Rotterdam? Dan komen we graag met je in contact!</w:t>
      </w:r>
    </w:p>
    <w:p w14:paraId="52CD709E" w14:textId="77777777" w:rsidR="00AE29EF" w:rsidRDefault="00AE29EF" w:rsidP="002C1A0E">
      <w:pPr>
        <w:spacing w:after="240"/>
        <w:rPr>
          <w:rFonts w:asciiTheme="minorHAnsi" w:eastAsia="Calibri" w:hAnsiTheme="minorHAnsi" w:cstheme="minorHAnsi"/>
          <w:b/>
          <w:sz w:val="20"/>
          <w:szCs w:val="20"/>
        </w:rPr>
      </w:pPr>
    </w:p>
    <w:p w14:paraId="6004EA6A" w14:textId="2A6A7B7D" w:rsidR="002C1A0E" w:rsidRPr="00AC2C5E" w:rsidRDefault="00D65FB5" w:rsidP="002C1A0E">
      <w:pPr>
        <w:spacing w:after="240"/>
        <w:rPr>
          <w:rFonts w:asciiTheme="minorHAnsi" w:eastAsia="Calibri" w:hAnsiTheme="minorHAnsi" w:cstheme="minorHAnsi"/>
          <w:sz w:val="20"/>
          <w:szCs w:val="20"/>
        </w:rPr>
      </w:pPr>
      <w:r>
        <w:rPr>
          <w:rFonts w:asciiTheme="minorHAnsi" w:eastAsia="Calibri" w:hAnsiTheme="minorHAnsi" w:cstheme="minorHAnsi"/>
          <w:b/>
          <w:sz w:val="20"/>
          <w:szCs w:val="20"/>
        </w:rPr>
        <w:br/>
      </w:r>
      <w:r w:rsidR="00F62067">
        <w:rPr>
          <w:rFonts w:asciiTheme="minorHAnsi" w:eastAsia="Calibri" w:hAnsiTheme="minorHAnsi" w:cstheme="minorHAnsi"/>
          <w:b/>
          <w:sz w:val="20"/>
          <w:szCs w:val="20"/>
        </w:rPr>
        <w:t>Wat bieden wij jou?</w:t>
      </w:r>
    </w:p>
    <w:p w14:paraId="37A1BFD9" w14:textId="77777777" w:rsidR="002C1A0E" w:rsidRPr="00AC2C5E" w:rsidRDefault="002C1A0E" w:rsidP="002C1A0E">
      <w:pPr>
        <w:numPr>
          <w:ilvl w:val="0"/>
          <w:numId w:val="16"/>
        </w:numPr>
        <w:pBdr>
          <w:top w:val="nil"/>
          <w:left w:val="nil"/>
          <w:bottom w:val="nil"/>
          <w:right w:val="nil"/>
          <w:between w:val="nil"/>
        </w:pBdr>
        <w:contextualSpacing/>
        <w:rPr>
          <w:rFonts w:asciiTheme="minorHAnsi" w:hAnsiTheme="minorHAnsi" w:cstheme="minorHAnsi"/>
          <w:color w:val="000000"/>
          <w:sz w:val="20"/>
          <w:szCs w:val="20"/>
        </w:rPr>
      </w:pPr>
      <w:r w:rsidRPr="00AC2C5E">
        <w:rPr>
          <w:rFonts w:asciiTheme="minorHAnsi" w:eastAsia="Calibri" w:hAnsiTheme="minorHAnsi" w:cstheme="minorHAnsi"/>
          <w:color w:val="000000"/>
          <w:sz w:val="20"/>
          <w:szCs w:val="20"/>
        </w:rPr>
        <w:t>Een afwisselende, uitdagende en zelfstandige baan.</w:t>
      </w:r>
    </w:p>
    <w:p w14:paraId="286AD708" w14:textId="77777777" w:rsidR="0049677E" w:rsidRPr="0049677E" w:rsidRDefault="002C1A0E" w:rsidP="00A31DD4">
      <w:pPr>
        <w:widowControl w:val="0"/>
        <w:numPr>
          <w:ilvl w:val="0"/>
          <w:numId w:val="16"/>
        </w:numPr>
        <w:pBdr>
          <w:top w:val="nil"/>
          <w:left w:val="nil"/>
          <w:bottom w:val="nil"/>
          <w:right w:val="nil"/>
          <w:between w:val="nil"/>
        </w:pBdr>
        <w:autoSpaceDE w:val="0"/>
        <w:autoSpaceDN w:val="0"/>
        <w:adjustRightInd w:val="0"/>
        <w:contextualSpacing/>
        <w:rPr>
          <w:rFonts w:asciiTheme="minorHAnsi" w:hAnsiTheme="minorHAnsi" w:cstheme="minorHAnsi"/>
          <w:sz w:val="20"/>
          <w:szCs w:val="20"/>
        </w:rPr>
      </w:pPr>
      <w:r w:rsidRPr="0049677E">
        <w:rPr>
          <w:rFonts w:asciiTheme="minorHAnsi" w:eastAsia="Calibri" w:hAnsiTheme="minorHAnsi" w:cstheme="minorHAnsi"/>
          <w:color w:val="000000"/>
          <w:sz w:val="20"/>
          <w:szCs w:val="20"/>
        </w:rPr>
        <w:t>Prettige en actieve werksfeer.</w:t>
      </w:r>
    </w:p>
    <w:p w14:paraId="06540DFB" w14:textId="3F4F538B" w:rsidR="0049677E" w:rsidRDefault="002C1A0E" w:rsidP="00A31DD4">
      <w:pPr>
        <w:widowControl w:val="0"/>
        <w:numPr>
          <w:ilvl w:val="0"/>
          <w:numId w:val="16"/>
        </w:numPr>
        <w:pBdr>
          <w:top w:val="nil"/>
          <w:left w:val="nil"/>
          <w:bottom w:val="nil"/>
          <w:right w:val="nil"/>
          <w:between w:val="nil"/>
        </w:pBdr>
        <w:autoSpaceDE w:val="0"/>
        <w:autoSpaceDN w:val="0"/>
        <w:adjustRightInd w:val="0"/>
        <w:contextualSpacing/>
        <w:rPr>
          <w:rFonts w:asciiTheme="minorHAnsi" w:hAnsiTheme="minorHAnsi" w:cstheme="minorHAnsi"/>
          <w:sz w:val="20"/>
          <w:szCs w:val="20"/>
        </w:rPr>
      </w:pPr>
      <w:r w:rsidRPr="0049677E">
        <w:rPr>
          <w:rFonts w:asciiTheme="minorHAnsi" w:eastAsia="Calibri" w:hAnsiTheme="minorHAnsi" w:cstheme="minorHAnsi"/>
          <w:color w:val="000000"/>
          <w:sz w:val="20"/>
          <w:szCs w:val="20"/>
        </w:rPr>
        <w:t>Een marktconform salaris en goede arbeidsvoorwaarden.</w:t>
      </w:r>
      <w:r w:rsidR="0049677E" w:rsidRPr="0049677E">
        <w:rPr>
          <w:rFonts w:asciiTheme="minorHAnsi" w:hAnsiTheme="minorHAnsi" w:cstheme="minorHAnsi"/>
          <w:sz w:val="20"/>
          <w:szCs w:val="20"/>
        </w:rPr>
        <w:t xml:space="preserve"> </w:t>
      </w:r>
    </w:p>
    <w:p w14:paraId="5BE169CB" w14:textId="77777777" w:rsidR="005401C0" w:rsidRDefault="005401C0" w:rsidP="0049677E">
      <w:pPr>
        <w:widowControl w:val="0"/>
        <w:pBdr>
          <w:top w:val="nil"/>
          <w:left w:val="nil"/>
          <w:bottom w:val="nil"/>
          <w:right w:val="nil"/>
          <w:between w:val="nil"/>
        </w:pBdr>
        <w:autoSpaceDE w:val="0"/>
        <w:autoSpaceDN w:val="0"/>
        <w:adjustRightInd w:val="0"/>
        <w:contextualSpacing/>
        <w:rPr>
          <w:rFonts w:asciiTheme="minorHAnsi" w:hAnsiTheme="minorHAnsi" w:cstheme="minorHAnsi"/>
          <w:b/>
          <w:bCs/>
          <w:sz w:val="20"/>
          <w:szCs w:val="20"/>
        </w:rPr>
      </w:pPr>
    </w:p>
    <w:p w14:paraId="4CB6615C" w14:textId="77777777" w:rsidR="005401C0" w:rsidRDefault="005401C0" w:rsidP="0049677E">
      <w:pPr>
        <w:widowControl w:val="0"/>
        <w:pBdr>
          <w:top w:val="nil"/>
          <w:left w:val="nil"/>
          <w:bottom w:val="nil"/>
          <w:right w:val="nil"/>
          <w:between w:val="nil"/>
        </w:pBdr>
        <w:autoSpaceDE w:val="0"/>
        <w:autoSpaceDN w:val="0"/>
        <w:adjustRightInd w:val="0"/>
        <w:contextualSpacing/>
        <w:rPr>
          <w:rFonts w:asciiTheme="minorHAnsi" w:hAnsiTheme="minorHAnsi" w:cstheme="minorHAnsi"/>
          <w:b/>
          <w:bCs/>
          <w:sz w:val="20"/>
          <w:szCs w:val="20"/>
        </w:rPr>
      </w:pPr>
    </w:p>
    <w:p w14:paraId="5FDB47B0" w14:textId="71A47200" w:rsidR="0049677E" w:rsidRDefault="0049677E" w:rsidP="0049677E">
      <w:pPr>
        <w:widowControl w:val="0"/>
        <w:pBdr>
          <w:top w:val="nil"/>
          <w:left w:val="nil"/>
          <w:bottom w:val="nil"/>
          <w:right w:val="nil"/>
          <w:between w:val="nil"/>
        </w:pBdr>
        <w:autoSpaceDE w:val="0"/>
        <w:autoSpaceDN w:val="0"/>
        <w:adjustRightInd w:val="0"/>
        <w:contextualSpacing/>
        <w:rPr>
          <w:rFonts w:asciiTheme="minorHAnsi" w:hAnsiTheme="minorHAnsi" w:cstheme="minorHAnsi"/>
          <w:b/>
          <w:bCs/>
          <w:sz w:val="20"/>
          <w:szCs w:val="20"/>
        </w:rPr>
      </w:pPr>
      <w:r w:rsidRPr="0049677E">
        <w:rPr>
          <w:rFonts w:asciiTheme="minorHAnsi" w:hAnsiTheme="minorHAnsi" w:cstheme="minorHAnsi"/>
          <w:b/>
          <w:bCs/>
          <w:sz w:val="20"/>
          <w:szCs w:val="20"/>
        </w:rPr>
        <w:t>Meer over de</w:t>
      </w:r>
      <w:r w:rsidR="004742D1">
        <w:rPr>
          <w:rFonts w:asciiTheme="minorHAnsi" w:hAnsiTheme="minorHAnsi" w:cstheme="minorHAnsi"/>
          <w:b/>
          <w:bCs/>
          <w:sz w:val="20"/>
          <w:szCs w:val="20"/>
        </w:rPr>
        <w:t xml:space="preserve"> V</w:t>
      </w:r>
      <w:r w:rsidRPr="0049677E">
        <w:rPr>
          <w:rFonts w:asciiTheme="minorHAnsi" w:hAnsiTheme="minorHAnsi" w:cstheme="minorHAnsi"/>
          <w:b/>
          <w:bCs/>
          <w:sz w:val="20"/>
          <w:szCs w:val="20"/>
        </w:rPr>
        <w:t>rijwiligerswinkel en het Buurtbedrijf Schiebroek</w:t>
      </w:r>
    </w:p>
    <w:p w14:paraId="4296E4C4" w14:textId="77777777" w:rsidR="0049677E" w:rsidRPr="0049677E" w:rsidRDefault="0049677E" w:rsidP="0049677E">
      <w:pPr>
        <w:widowControl w:val="0"/>
        <w:pBdr>
          <w:top w:val="nil"/>
          <w:left w:val="nil"/>
          <w:bottom w:val="nil"/>
          <w:right w:val="nil"/>
          <w:between w:val="nil"/>
        </w:pBdr>
        <w:autoSpaceDE w:val="0"/>
        <w:autoSpaceDN w:val="0"/>
        <w:adjustRightInd w:val="0"/>
        <w:contextualSpacing/>
        <w:rPr>
          <w:rFonts w:asciiTheme="minorHAnsi" w:hAnsiTheme="minorHAnsi" w:cstheme="minorHAnsi"/>
          <w:b/>
          <w:bCs/>
          <w:sz w:val="20"/>
          <w:szCs w:val="20"/>
        </w:rPr>
      </w:pPr>
    </w:p>
    <w:p w14:paraId="5E3F6203" w14:textId="2CF0376B" w:rsidR="0049677E" w:rsidRPr="0049677E" w:rsidRDefault="0049677E" w:rsidP="0049677E">
      <w:pPr>
        <w:widowControl w:val="0"/>
        <w:pBdr>
          <w:top w:val="nil"/>
          <w:left w:val="nil"/>
          <w:bottom w:val="nil"/>
          <w:right w:val="nil"/>
          <w:between w:val="nil"/>
        </w:pBdr>
        <w:autoSpaceDE w:val="0"/>
        <w:autoSpaceDN w:val="0"/>
        <w:adjustRightInd w:val="0"/>
        <w:contextualSpacing/>
        <w:rPr>
          <w:rFonts w:asciiTheme="minorHAnsi" w:hAnsiTheme="minorHAnsi" w:cstheme="minorHAnsi"/>
          <w:sz w:val="20"/>
          <w:szCs w:val="20"/>
        </w:rPr>
      </w:pPr>
      <w:r w:rsidRPr="0049677E">
        <w:rPr>
          <w:rFonts w:asciiTheme="minorHAnsi" w:hAnsiTheme="minorHAnsi" w:cstheme="minorHAnsi"/>
          <w:sz w:val="20"/>
          <w:szCs w:val="20"/>
        </w:rPr>
        <w:t xml:space="preserve">De Vrijwilligerswinkel is al </w:t>
      </w:r>
      <w:r w:rsidR="004742D1">
        <w:rPr>
          <w:rFonts w:asciiTheme="minorHAnsi" w:hAnsiTheme="minorHAnsi" w:cstheme="minorHAnsi"/>
          <w:sz w:val="20"/>
          <w:szCs w:val="20"/>
        </w:rPr>
        <w:t>acht</w:t>
      </w:r>
      <w:r w:rsidRPr="0049677E">
        <w:rPr>
          <w:rFonts w:asciiTheme="minorHAnsi" w:hAnsiTheme="minorHAnsi" w:cstheme="minorHAnsi"/>
          <w:sz w:val="20"/>
          <w:szCs w:val="20"/>
        </w:rPr>
        <w:t xml:space="preserve"> jaar actief in Kralingen-Crooswijk en heeft als doelstelling het enthousiasmeren en activeren van burgers, organisaties en bedrijven in het kader van maatschappelijke participatie. In opdracht van gemeenten en organisaties voert de Vrijwilligerswinkel diverse opdrachten uit die binnen het kader vrijwilligerswerk en burgerparticipatie passen. </w:t>
      </w:r>
    </w:p>
    <w:p w14:paraId="409FFED5" w14:textId="77777777" w:rsidR="0049677E" w:rsidRDefault="0049677E" w:rsidP="0049677E">
      <w:pPr>
        <w:widowControl w:val="0"/>
        <w:autoSpaceDE w:val="0"/>
        <w:autoSpaceDN w:val="0"/>
        <w:adjustRightInd w:val="0"/>
        <w:rPr>
          <w:rFonts w:asciiTheme="minorHAnsi" w:hAnsiTheme="minorHAnsi" w:cstheme="minorHAnsi"/>
          <w:sz w:val="20"/>
          <w:szCs w:val="20"/>
        </w:rPr>
      </w:pPr>
    </w:p>
    <w:p w14:paraId="21CCB05A" w14:textId="77777777" w:rsidR="002E2015" w:rsidRPr="0049677E" w:rsidRDefault="0049677E" w:rsidP="002E2015">
      <w:pPr>
        <w:rPr>
          <w:rFonts w:asciiTheme="minorHAnsi" w:hAnsiTheme="minorHAnsi" w:cstheme="minorHAnsi"/>
          <w:sz w:val="20"/>
          <w:szCs w:val="20"/>
          <w:lang w:eastAsia="en-US"/>
        </w:rPr>
      </w:pPr>
      <w:r w:rsidRPr="00364577">
        <w:rPr>
          <w:rFonts w:asciiTheme="minorHAnsi" w:hAnsiTheme="minorHAnsi" w:cstheme="minorHAnsi"/>
          <w:sz w:val="20"/>
          <w:szCs w:val="20"/>
        </w:rPr>
        <w:t xml:space="preserve">Het Buurtbedrijf  Schiebroek is </w:t>
      </w:r>
      <w:r w:rsidR="00212646">
        <w:rPr>
          <w:rFonts w:asciiTheme="minorHAnsi" w:hAnsiTheme="minorHAnsi" w:cstheme="minorHAnsi"/>
          <w:sz w:val="20"/>
          <w:szCs w:val="20"/>
        </w:rPr>
        <w:t xml:space="preserve">opgestart in 2018 en is </w:t>
      </w:r>
      <w:r w:rsidRPr="00364577">
        <w:rPr>
          <w:rFonts w:asciiTheme="minorHAnsi" w:hAnsiTheme="minorHAnsi" w:cstheme="minorHAnsi"/>
          <w:sz w:val="20"/>
          <w:szCs w:val="20"/>
        </w:rPr>
        <w:t>een van onze projecten</w:t>
      </w:r>
      <w:r w:rsidR="00703664">
        <w:rPr>
          <w:rFonts w:asciiTheme="minorHAnsi" w:hAnsiTheme="minorHAnsi" w:cstheme="minorHAnsi"/>
          <w:sz w:val="20"/>
          <w:szCs w:val="20"/>
        </w:rPr>
        <w:t xml:space="preserve"> waar we trots op zijn</w:t>
      </w:r>
      <w:r w:rsidRPr="00364577">
        <w:rPr>
          <w:rFonts w:asciiTheme="minorHAnsi" w:hAnsiTheme="minorHAnsi" w:cstheme="minorHAnsi"/>
          <w:sz w:val="20"/>
          <w:szCs w:val="20"/>
        </w:rPr>
        <w:t xml:space="preserve">. Wij leveren servicediensten voor oudere inwoners van Schiebroek, bijvoorbeeld het doen van een boodschap. Ons doel is het sociale netwerk te versterken van thuiswonende ouderen, zodat zij zo lang mogelijk veilig thuis kunnen blijven wonen. En bewoners die langdurig werkloos zijn, </w:t>
      </w:r>
      <w:r w:rsidR="004233F7">
        <w:rPr>
          <w:rFonts w:asciiTheme="minorHAnsi" w:hAnsiTheme="minorHAnsi" w:cstheme="minorHAnsi"/>
          <w:sz w:val="20"/>
          <w:szCs w:val="20"/>
        </w:rPr>
        <w:t xml:space="preserve">een kans te geven een actieve bijdrage te leveren aan de maatschappij door middel van vrijwilligerswerk. </w:t>
      </w:r>
      <w:r w:rsidRPr="00364577">
        <w:rPr>
          <w:rFonts w:asciiTheme="minorHAnsi" w:hAnsiTheme="minorHAnsi" w:cstheme="minorHAnsi"/>
          <w:sz w:val="20"/>
          <w:szCs w:val="20"/>
        </w:rPr>
        <w:t>(</w:t>
      </w:r>
      <w:r w:rsidR="004233F7">
        <w:rPr>
          <w:rFonts w:asciiTheme="minorHAnsi" w:hAnsiTheme="minorHAnsi" w:cstheme="minorHAnsi"/>
          <w:sz w:val="20"/>
          <w:szCs w:val="20"/>
        </w:rPr>
        <w:t>W</w:t>
      </w:r>
      <w:r w:rsidRPr="00364577">
        <w:rPr>
          <w:rFonts w:asciiTheme="minorHAnsi" w:hAnsiTheme="minorHAnsi" w:cstheme="minorHAnsi"/>
          <w:sz w:val="20"/>
          <w:szCs w:val="20"/>
        </w:rPr>
        <w:t xml:space="preserve">aaronder vanuit het </w:t>
      </w:r>
      <w:r w:rsidR="004742D1">
        <w:rPr>
          <w:rFonts w:asciiTheme="minorHAnsi" w:hAnsiTheme="minorHAnsi" w:cstheme="minorHAnsi"/>
          <w:sz w:val="20"/>
          <w:szCs w:val="20"/>
        </w:rPr>
        <w:t>B</w:t>
      </w:r>
      <w:r w:rsidRPr="00364577">
        <w:rPr>
          <w:rFonts w:asciiTheme="minorHAnsi" w:hAnsiTheme="minorHAnsi" w:cstheme="minorHAnsi"/>
          <w:sz w:val="20"/>
          <w:szCs w:val="20"/>
        </w:rPr>
        <w:t>uurtbedrijf de servicediensten te leveren aan oudere thuiswonende ouderen</w:t>
      </w:r>
      <w:r>
        <w:rPr>
          <w:rFonts w:asciiTheme="minorHAnsi" w:hAnsiTheme="minorHAnsi" w:cstheme="minorHAnsi"/>
          <w:sz w:val="20"/>
          <w:szCs w:val="20"/>
        </w:rPr>
        <w:t>)</w:t>
      </w:r>
      <w:r w:rsidRPr="00364577">
        <w:rPr>
          <w:rFonts w:asciiTheme="minorHAnsi" w:hAnsiTheme="minorHAnsi" w:cstheme="minorHAnsi"/>
          <w:sz w:val="20"/>
          <w:szCs w:val="20"/>
        </w:rPr>
        <w:t xml:space="preserve">. </w:t>
      </w:r>
      <w:r w:rsidR="002E2015">
        <w:rPr>
          <w:rFonts w:asciiTheme="minorHAnsi" w:hAnsiTheme="minorHAnsi" w:cstheme="minorHAnsi"/>
          <w:sz w:val="20"/>
          <w:szCs w:val="20"/>
        </w:rPr>
        <w:t xml:space="preserve">Bij het buurtbedrijf werken niet alleen vrijwilligers die een afstand tot de arbeidsmarkt hebben maar bijvoorbeeld ook bewoners die pensioengerechtigd zijn en graag zich actief willen blijven inzetten voor de maatschappij. </w:t>
      </w:r>
    </w:p>
    <w:p w14:paraId="3F354676" w14:textId="449630A8" w:rsidR="0049677E" w:rsidRDefault="0049677E" w:rsidP="0049677E">
      <w:pPr>
        <w:widowControl w:val="0"/>
        <w:autoSpaceDE w:val="0"/>
        <w:autoSpaceDN w:val="0"/>
        <w:adjustRightInd w:val="0"/>
        <w:rPr>
          <w:rFonts w:asciiTheme="minorHAnsi" w:eastAsia="Calibri" w:hAnsiTheme="minorHAnsi" w:cstheme="minorHAnsi"/>
          <w:color w:val="000000"/>
          <w:sz w:val="20"/>
          <w:szCs w:val="20"/>
        </w:rPr>
      </w:pPr>
    </w:p>
    <w:p w14:paraId="732757BC" w14:textId="77777777" w:rsidR="002C1A0E" w:rsidRDefault="002C1A0E" w:rsidP="002C1A0E">
      <w:pPr>
        <w:rPr>
          <w:rFonts w:ascii="Calibri" w:eastAsia="Calibri" w:hAnsi="Calibri" w:cs="Calibri"/>
          <w:szCs w:val="22"/>
        </w:rPr>
      </w:pPr>
    </w:p>
    <w:p w14:paraId="475DC387" w14:textId="77777777" w:rsidR="002C1A0E" w:rsidRPr="00FA6AE9" w:rsidRDefault="002C1A0E" w:rsidP="002C1A0E">
      <w:pPr>
        <w:spacing w:after="240"/>
        <w:rPr>
          <w:rFonts w:asciiTheme="minorHAnsi" w:eastAsia="Calibri" w:hAnsiTheme="minorHAnsi" w:cs="Calibri"/>
          <w:b/>
          <w:color w:val="1F497D"/>
          <w:sz w:val="20"/>
          <w:szCs w:val="20"/>
        </w:rPr>
      </w:pPr>
      <w:r w:rsidRPr="00FA6AE9">
        <w:rPr>
          <w:rFonts w:asciiTheme="minorHAnsi" w:eastAsia="Calibri" w:hAnsiTheme="minorHAnsi" w:cs="Calibri"/>
          <w:b/>
          <w:color w:val="000000"/>
          <w:sz w:val="20"/>
          <w:szCs w:val="20"/>
        </w:rPr>
        <w:t>Geïnteresseerd?</w:t>
      </w:r>
    </w:p>
    <w:p w14:paraId="1B1E5A4A" w14:textId="6C66AAC6" w:rsidR="002C1A0E" w:rsidRPr="00FA6AE9" w:rsidRDefault="002C1A0E" w:rsidP="002C1A0E">
      <w:pPr>
        <w:rPr>
          <w:rFonts w:asciiTheme="minorHAnsi" w:eastAsia="Calibri" w:hAnsiTheme="minorHAnsi" w:cs="Calibri"/>
          <w:color w:val="000000"/>
          <w:sz w:val="20"/>
          <w:szCs w:val="20"/>
        </w:rPr>
      </w:pPr>
      <w:r w:rsidRPr="00FA6AE9">
        <w:rPr>
          <w:rFonts w:asciiTheme="minorHAnsi" w:eastAsia="Calibri" w:hAnsiTheme="minorHAnsi" w:cs="Calibri"/>
          <w:sz w:val="20"/>
          <w:szCs w:val="20"/>
        </w:rPr>
        <w:t xml:space="preserve">Stuur </w:t>
      </w:r>
      <w:r w:rsidR="00353480">
        <w:rPr>
          <w:rFonts w:asciiTheme="minorHAnsi" w:eastAsia="Calibri" w:hAnsiTheme="minorHAnsi" w:cs="Calibri"/>
          <w:sz w:val="20"/>
          <w:szCs w:val="20"/>
        </w:rPr>
        <w:t xml:space="preserve">uiterlijk  </w:t>
      </w:r>
      <w:r w:rsidR="00F7237F">
        <w:rPr>
          <w:rFonts w:asciiTheme="minorHAnsi" w:eastAsia="Calibri" w:hAnsiTheme="minorHAnsi" w:cs="Calibri"/>
          <w:sz w:val="20"/>
          <w:szCs w:val="20"/>
        </w:rPr>
        <w:t>20 juli a.s. voor 12.00 uur</w:t>
      </w:r>
      <w:r w:rsidR="00383812">
        <w:rPr>
          <w:rFonts w:asciiTheme="minorHAnsi" w:eastAsia="Calibri" w:hAnsiTheme="minorHAnsi" w:cs="Calibri"/>
          <w:sz w:val="20"/>
          <w:szCs w:val="20"/>
        </w:rPr>
        <w:t xml:space="preserve"> </w:t>
      </w:r>
      <w:r w:rsidRPr="00FA6AE9">
        <w:rPr>
          <w:rFonts w:asciiTheme="minorHAnsi" w:eastAsia="Calibri" w:hAnsiTheme="minorHAnsi" w:cs="Calibri"/>
          <w:color w:val="000000"/>
          <w:sz w:val="20"/>
          <w:szCs w:val="20"/>
        </w:rPr>
        <w:t xml:space="preserve">een e-mail met een motivatie waarom je solliciteert en een CV </w:t>
      </w:r>
      <w:r w:rsidR="00F62067">
        <w:rPr>
          <w:rFonts w:asciiTheme="minorHAnsi" w:eastAsia="Calibri" w:hAnsiTheme="minorHAnsi" w:cs="Calibri"/>
          <w:color w:val="000000"/>
          <w:sz w:val="20"/>
          <w:szCs w:val="20"/>
        </w:rPr>
        <w:t xml:space="preserve"> </w:t>
      </w:r>
      <w:r w:rsidRPr="00FA6AE9">
        <w:rPr>
          <w:rFonts w:asciiTheme="minorHAnsi" w:eastAsia="Calibri" w:hAnsiTheme="minorHAnsi" w:cs="Calibri"/>
          <w:color w:val="000000"/>
          <w:sz w:val="20"/>
          <w:szCs w:val="20"/>
        </w:rPr>
        <w:t>naar:</w:t>
      </w:r>
    </w:p>
    <w:p w14:paraId="767A77C9" w14:textId="77777777" w:rsidR="002C1A0E" w:rsidRPr="00FA6AE9" w:rsidRDefault="002C1A0E" w:rsidP="002C1A0E">
      <w:pPr>
        <w:rPr>
          <w:rFonts w:asciiTheme="minorHAnsi" w:eastAsia="Calibri" w:hAnsiTheme="minorHAnsi" w:cs="Calibri"/>
          <w:sz w:val="20"/>
          <w:szCs w:val="20"/>
        </w:rPr>
      </w:pPr>
    </w:p>
    <w:p w14:paraId="53524EFB" w14:textId="1B53BEA0" w:rsidR="002C1A0E" w:rsidRDefault="009D54D9" w:rsidP="002C1A0E">
      <w:pPr>
        <w:rPr>
          <w:rStyle w:val="Hyperlink"/>
          <w:rFonts w:asciiTheme="minorHAnsi" w:eastAsia="Calibri" w:hAnsiTheme="minorHAnsi" w:cs="Calibri"/>
          <w:sz w:val="20"/>
          <w:szCs w:val="20"/>
        </w:rPr>
      </w:pPr>
      <w:hyperlink r:id="rId8" w:history="1">
        <w:r w:rsidRPr="00AE5D8A">
          <w:rPr>
            <w:rStyle w:val="Hyperlink"/>
            <w:rFonts w:asciiTheme="minorHAnsi" w:eastAsia="Calibri" w:hAnsiTheme="minorHAnsi" w:cs="Calibri"/>
            <w:sz w:val="20"/>
            <w:szCs w:val="20"/>
          </w:rPr>
          <w:t>hanneke@vrijwilligerswinkel.nl</w:t>
        </w:r>
      </w:hyperlink>
    </w:p>
    <w:p w14:paraId="268FF23F" w14:textId="2B7C0764" w:rsidR="00353480" w:rsidRDefault="00353480" w:rsidP="002C1A0E">
      <w:pPr>
        <w:rPr>
          <w:rStyle w:val="Hyperlink"/>
          <w:rFonts w:asciiTheme="minorHAnsi" w:eastAsia="Calibri" w:hAnsiTheme="minorHAnsi" w:cs="Calibri"/>
          <w:sz w:val="20"/>
          <w:szCs w:val="20"/>
          <w:u w:val="none"/>
        </w:rPr>
      </w:pPr>
    </w:p>
    <w:p w14:paraId="503458A0" w14:textId="0DDD0D05" w:rsidR="00353480" w:rsidRPr="00353480" w:rsidRDefault="00353480" w:rsidP="002C1A0E">
      <w:pPr>
        <w:rPr>
          <w:rStyle w:val="Hyperlink"/>
          <w:rFonts w:asciiTheme="minorHAnsi" w:eastAsia="Calibri" w:hAnsiTheme="minorHAnsi" w:cs="Calibri"/>
          <w:color w:val="auto"/>
          <w:sz w:val="20"/>
          <w:szCs w:val="20"/>
          <w:u w:val="none"/>
        </w:rPr>
      </w:pPr>
      <w:r w:rsidRPr="00353480">
        <w:rPr>
          <w:rStyle w:val="Hyperlink"/>
          <w:rFonts w:asciiTheme="minorHAnsi" w:eastAsia="Calibri" w:hAnsiTheme="minorHAnsi" w:cs="Calibri"/>
          <w:color w:val="auto"/>
          <w:sz w:val="20"/>
          <w:szCs w:val="20"/>
          <w:u w:val="none"/>
        </w:rPr>
        <w:t xml:space="preserve">Je hoort op </w:t>
      </w:r>
      <w:r w:rsidR="00F7237F">
        <w:rPr>
          <w:rStyle w:val="Hyperlink"/>
          <w:rFonts w:asciiTheme="minorHAnsi" w:eastAsia="Calibri" w:hAnsiTheme="minorHAnsi" w:cs="Calibri"/>
          <w:color w:val="auto"/>
          <w:sz w:val="20"/>
          <w:szCs w:val="20"/>
          <w:u w:val="none"/>
        </w:rPr>
        <w:t>20 juli a.s. of j</w:t>
      </w:r>
      <w:r w:rsidRPr="00353480">
        <w:rPr>
          <w:rStyle w:val="Hyperlink"/>
          <w:rFonts w:asciiTheme="minorHAnsi" w:eastAsia="Calibri" w:hAnsiTheme="minorHAnsi" w:cs="Calibri"/>
          <w:color w:val="auto"/>
          <w:sz w:val="20"/>
          <w:szCs w:val="20"/>
          <w:u w:val="none"/>
        </w:rPr>
        <w:t>e wordt uitgenodigd voor een eerste kennismaking op</w:t>
      </w:r>
      <w:r w:rsidR="00F7237F">
        <w:rPr>
          <w:rStyle w:val="Hyperlink"/>
          <w:rFonts w:asciiTheme="minorHAnsi" w:eastAsia="Calibri" w:hAnsiTheme="minorHAnsi" w:cs="Calibri"/>
          <w:color w:val="auto"/>
          <w:sz w:val="20"/>
          <w:szCs w:val="20"/>
          <w:u w:val="none"/>
        </w:rPr>
        <w:t xml:space="preserve"> 23 juli a.s.</w:t>
      </w:r>
    </w:p>
    <w:p w14:paraId="46126D55" w14:textId="675D3C30" w:rsidR="00353480" w:rsidRPr="00353480" w:rsidRDefault="00353480" w:rsidP="002C1A0E">
      <w:pPr>
        <w:rPr>
          <w:rStyle w:val="Hyperlink"/>
          <w:rFonts w:asciiTheme="minorHAnsi" w:eastAsia="Calibri" w:hAnsiTheme="minorHAnsi" w:cs="Calibri"/>
          <w:color w:val="auto"/>
          <w:sz w:val="20"/>
          <w:szCs w:val="20"/>
          <w:u w:val="none"/>
        </w:rPr>
      </w:pPr>
      <w:r w:rsidRPr="00353480">
        <w:rPr>
          <w:rStyle w:val="Hyperlink"/>
          <w:rFonts w:asciiTheme="minorHAnsi" w:eastAsia="Calibri" w:hAnsiTheme="minorHAnsi" w:cs="Calibri"/>
          <w:color w:val="auto"/>
          <w:sz w:val="20"/>
          <w:szCs w:val="20"/>
          <w:u w:val="none"/>
        </w:rPr>
        <w:t xml:space="preserve">De tweede selectieronde vindt plaats </w:t>
      </w:r>
      <w:r w:rsidR="00F60670">
        <w:rPr>
          <w:rStyle w:val="Hyperlink"/>
          <w:rFonts w:asciiTheme="minorHAnsi" w:eastAsia="Calibri" w:hAnsiTheme="minorHAnsi" w:cs="Calibri"/>
          <w:color w:val="auto"/>
          <w:sz w:val="20"/>
          <w:szCs w:val="20"/>
          <w:u w:val="none"/>
        </w:rPr>
        <w:t>in de week van 2</w:t>
      </w:r>
      <w:r w:rsidR="00281780">
        <w:rPr>
          <w:rStyle w:val="Hyperlink"/>
          <w:rFonts w:asciiTheme="minorHAnsi" w:eastAsia="Calibri" w:hAnsiTheme="minorHAnsi" w:cs="Calibri"/>
          <w:color w:val="auto"/>
          <w:sz w:val="20"/>
          <w:szCs w:val="20"/>
          <w:u w:val="none"/>
        </w:rPr>
        <w:t>7</w:t>
      </w:r>
      <w:r w:rsidR="00F60670">
        <w:rPr>
          <w:rStyle w:val="Hyperlink"/>
          <w:rFonts w:asciiTheme="minorHAnsi" w:eastAsia="Calibri" w:hAnsiTheme="minorHAnsi" w:cs="Calibri"/>
          <w:color w:val="auto"/>
          <w:sz w:val="20"/>
          <w:szCs w:val="20"/>
          <w:u w:val="none"/>
        </w:rPr>
        <w:t xml:space="preserve"> juli 2020.</w:t>
      </w:r>
    </w:p>
    <w:p w14:paraId="7BCDD167" w14:textId="21E760E5" w:rsidR="00353480" w:rsidRPr="00353480" w:rsidRDefault="00353480" w:rsidP="002C1A0E">
      <w:pPr>
        <w:rPr>
          <w:rStyle w:val="Hyperlink"/>
          <w:rFonts w:asciiTheme="minorHAnsi" w:eastAsia="Calibri" w:hAnsiTheme="minorHAnsi" w:cs="Calibri"/>
          <w:color w:val="auto"/>
          <w:sz w:val="20"/>
          <w:szCs w:val="20"/>
          <w:u w:val="none"/>
        </w:rPr>
      </w:pPr>
    </w:p>
    <w:p w14:paraId="17ACE1DB" w14:textId="77777777" w:rsidR="00AC2C5E" w:rsidRPr="00353480" w:rsidRDefault="00AC2C5E" w:rsidP="002C1A0E">
      <w:pPr>
        <w:rPr>
          <w:rFonts w:asciiTheme="minorHAnsi" w:eastAsia="Calibri" w:hAnsiTheme="minorHAnsi" w:cs="Calibri"/>
          <w:sz w:val="20"/>
          <w:szCs w:val="20"/>
        </w:rPr>
      </w:pPr>
    </w:p>
    <w:p w14:paraId="5E614CE6" w14:textId="3D2B14AB" w:rsidR="002C1A0E" w:rsidRPr="00FA6AE9" w:rsidRDefault="00353480" w:rsidP="002C1A0E">
      <w:pPr>
        <w:rPr>
          <w:rFonts w:asciiTheme="minorHAnsi" w:eastAsia="Calibri" w:hAnsiTheme="minorHAnsi" w:cs="Calibri"/>
          <w:sz w:val="20"/>
          <w:szCs w:val="20"/>
        </w:rPr>
      </w:pPr>
      <w:r>
        <w:rPr>
          <w:rFonts w:asciiTheme="minorHAnsi" w:eastAsia="Calibri" w:hAnsiTheme="minorHAnsi" w:cs="Calibri"/>
          <w:sz w:val="20"/>
          <w:szCs w:val="20"/>
        </w:rPr>
        <w:t>Heb je nog vragen? Neem gerust co</w:t>
      </w:r>
      <w:r w:rsidR="002C1A0E" w:rsidRPr="00FA6AE9">
        <w:rPr>
          <w:rFonts w:asciiTheme="minorHAnsi" w:eastAsia="Calibri" w:hAnsiTheme="minorHAnsi" w:cs="Calibri"/>
          <w:sz w:val="20"/>
          <w:szCs w:val="20"/>
        </w:rPr>
        <w:t>ntact op</w:t>
      </w:r>
      <w:r>
        <w:rPr>
          <w:rFonts w:asciiTheme="minorHAnsi" w:eastAsia="Calibri" w:hAnsiTheme="minorHAnsi" w:cs="Calibri"/>
          <w:sz w:val="20"/>
          <w:szCs w:val="20"/>
        </w:rPr>
        <w:t xml:space="preserve"> </w:t>
      </w:r>
      <w:r w:rsidR="002C1A0E" w:rsidRPr="00FA6AE9">
        <w:rPr>
          <w:rFonts w:asciiTheme="minorHAnsi" w:eastAsia="Calibri" w:hAnsiTheme="minorHAnsi" w:cs="Calibri"/>
          <w:sz w:val="20"/>
          <w:szCs w:val="20"/>
        </w:rPr>
        <w:t xml:space="preserve">met </w:t>
      </w:r>
      <w:r w:rsidR="00E31F1D">
        <w:rPr>
          <w:rFonts w:asciiTheme="minorHAnsi" w:eastAsia="Calibri" w:hAnsiTheme="minorHAnsi" w:cs="Calibri"/>
          <w:sz w:val="20"/>
          <w:szCs w:val="20"/>
        </w:rPr>
        <w:t>Petra van den Bosch</w:t>
      </w:r>
      <w:r w:rsidR="002C1A0E" w:rsidRPr="00FA6AE9">
        <w:rPr>
          <w:rFonts w:asciiTheme="minorHAnsi" w:eastAsia="Calibri" w:hAnsiTheme="minorHAnsi" w:cs="Calibri"/>
          <w:sz w:val="20"/>
          <w:szCs w:val="20"/>
        </w:rPr>
        <w:t xml:space="preserve"> op 0</w:t>
      </w:r>
      <w:r w:rsidR="00E31F1D">
        <w:rPr>
          <w:rFonts w:asciiTheme="minorHAnsi" w:eastAsia="Calibri" w:hAnsiTheme="minorHAnsi" w:cs="Calibri"/>
          <w:sz w:val="20"/>
          <w:szCs w:val="20"/>
        </w:rPr>
        <w:t>6-44638893</w:t>
      </w:r>
      <w:r w:rsidR="00F60670">
        <w:rPr>
          <w:rFonts w:asciiTheme="minorHAnsi" w:eastAsia="Calibri" w:hAnsiTheme="minorHAnsi" w:cs="Calibri"/>
          <w:sz w:val="20"/>
          <w:szCs w:val="20"/>
        </w:rPr>
        <w:t xml:space="preserve"> </w:t>
      </w:r>
    </w:p>
    <w:p w14:paraId="55CFF230" w14:textId="77777777" w:rsidR="0051059F" w:rsidRPr="00FA6AE9" w:rsidRDefault="0051059F" w:rsidP="002D4F8D">
      <w:pPr>
        <w:rPr>
          <w:rFonts w:asciiTheme="minorHAnsi" w:hAnsiTheme="minorHAnsi"/>
          <w:sz w:val="20"/>
          <w:szCs w:val="20"/>
        </w:rPr>
      </w:pPr>
    </w:p>
    <w:sectPr w:rsidR="0051059F" w:rsidRPr="00FA6AE9" w:rsidSect="00BD00D4">
      <w:headerReference w:type="default" r:id="rId9"/>
      <w:footerReference w:type="even" r:id="rId10"/>
      <w:footerReference w:type="default" r:id="rId11"/>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A89DA" w14:textId="77777777" w:rsidR="00AB4A14" w:rsidRDefault="00AB4A14">
      <w:r>
        <w:separator/>
      </w:r>
    </w:p>
  </w:endnote>
  <w:endnote w:type="continuationSeparator" w:id="0">
    <w:p w14:paraId="6627EDF5" w14:textId="77777777" w:rsidR="00AB4A14" w:rsidRDefault="00AB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EA641" w14:textId="77777777" w:rsidR="00A31DD4" w:rsidRDefault="00A31DD4" w:rsidP="003D7B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D6CE18E" w14:textId="77777777" w:rsidR="00A31DD4" w:rsidRDefault="00A31DD4" w:rsidP="003D7B4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9D6CA" w14:textId="77777777" w:rsidR="00A31DD4" w:rsidRDefault="00A31DD4" w:rsidP="003D7B4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6FB1CC10" w14:textId="77777777" w:rsidR="00A31DD4" w:rsidRDefault="00A31DD4" w:rsidP="00F54416">
    <w:pPr>
      <w:pStyle w:val="Voettekst"/>
      <w:ind w:right="360"/>
      <w:jc w:val="center"/>
      <w:rPr>
        <w:i/>
        <w:sz w:val="20"/>
        <w:szCs w:val="20"/>
      </w:rPr>
    </w:pPr>
  </w:p>
  <w:p w14:paraId="12EE62FF" w14:textId="77777777" w:rsidR="00A31DD4" w:rsidRPr="006F2BB3" w:rsidRDefault="00A31DD4" w:rsidP="00F54416">
    <w:pPr>
      <w:pStyle w:val="Voettekst"/>
      <w:ind w:right="360"/>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055AF" w14:textId="77777777" w:rsidR="00AB4A14" w:rsidRDefault="00AB4A14">
      <w:r>
        <w:separator/>
      </w:r>
    </w:p>
  </w:footnote>
  <w:footnote w:type="continuationSeparator" w:id="0">
    <w:p w14:paraId="718DDBBE" w14:textId="77777777" w:rsidR="00AB4A14" w:rsidRDefault="00AB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556B" w14:textId="6508EF10" w:rsidR="00A31DD4" w:rsidRDefault="00D65FB5" w:rsidP="00F54416">
    <w:pPr>
      <w:pStyle w:val="Koptekst"/>
    </w:pPr>
    <w:r>
      <w:rPr>
        <w:noProof/>
      </w:rPr>
      <w:drawing>
        <wp:inline distT="0" distB="0" distL="0" distR="0" wp14:anchorId="7CBA954B" wp14:editId="042FE94B">
          <wp:extent cx="1713230" cy="548640"/>
          <wp:effectExtent l="0" t="0" r="127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548640"/>
                  </a:xfrm>
                  <a:prstGeom prst="rect">
                    <a:avLst/>
                  </a:prstGeom>
                  <a:noFill/>
                </pic:spPr>
              </pic:pic>
            </a:graphicData>
          </a:graphic>
        </wp:inline>
      </w:drawing>
    </w:r>
    <w:r w:rsidR="00A31DD4">
      <w:tab/>
      <w:t xml:space="preserve">                                       </w:t>
    </w:r>
    <w:r>
      <w:t xml:space="preserve">                          </w:t>
    </w:r>
    <w:r w:rsidR="00A31DD4">
      <w:t xml:space="preserve">                </w:t>
    </w:r>
    <w:r>
      <w:rPr>
        <w:noProof/>
      </w:rPr>
      <w:drawing>
        <wp:inline distT="0" distB="0" distL="0" distR="0" wp14:anchorId="0BEDBBAC" wp14:editId="3A457B9E">
          <wp:extent cx="1207135" cy="98171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135" cy="9817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7AB6"/>
    <w:multiLevelType w:val="hybridMultilevel"/>
    <w:tmpl w:val="32B6F896"/>
    <w:lvl w:ilvl="0" w:tplc="D3BE9D40">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C4B70"/>
    <w:multiLevelType w:val="hybridMultilevel"/>
    <w:tmpl w:val="DB7A5AD0"/>
    <w:lvl w:ilvl="0" w:tplc="0413000F">
      <w:start w:val="1"/>
      <w:numFmt w:val="decimal"/>
      <w:lvlText w:val="%1."/>
      <w:lvlJc w:val="left"/>
      <w:pPr>
        <w:tabs>
          <w:tab w:val="num" w:pos="720"/>
        </w:tabs>
        <w:ind w:left="720" w:hanging="360"/>
      </w:pPr>
      <w:rPr>
        <w:rFonts w:hint="default"/>
      </w:rPr>
    </w:lvl>
    <w:lvl w:ilvl="1" w:tplc="413C2776">
      <w:start w:val="1"/>
      <w:numFmt w:val="bullet"/>
      <w:lvlText w:val="-"/>
      <w:lvlJc w:val="left"/>
      <w:pPr>
        <w:tabs>
          <w:tab w:val="num" w:pos="1440"/>
        </w:tabs>
        <w:ind w:left="1440" w:hanging="360"/>
      </w:pPr>
      <w:rPr>
        <w:rFonts w:ascii="Book Antiqua" w:eastAsia="Times New Roman" w:hAnsi="Book Antiqua"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80A69F2"/>
    <w:multiLevelType w:val="hybridMultilevel"/>
    <w:tmpl w:val="94481694"/>
    <w:lvl w:ilvl="0" w:tplc="C2EC5FE6">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D577B"/>
    <w:multiLevelType w:val="hybridMultilevel"/>
    <w:tmpl w:val="7010B908"/>
    <w:lvl w:ilvl="0" w:tplc="EFD66E7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F229BD"/>
    <w:multiLevelType w:val="hybridMultilevel"/>
    <w:tmpl w:val="43C8D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E9115F"/>
    <w:multiLevelType w:val="hybridMultilevel"/>
    <w:tmpl w:val="FF60932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D0002C5"/>
    <w:multiLevelType w:val="hybridMultilevel"/>
    <w:tmpl w:val="5EE614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E2C0154"/>
    <w:multiLevelType w:val="multilevel"/>
    <w:tmpl w:val="2D46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33E96"/>
    <w:multiLevelType w:val="hybridMultilevel"/>
    <w:tmpl w:val="89003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8A30AF"/>
    <w:multiLevelType w:val="hybridMultilevel"/>
    <w:tmpl w:val="AC64E508"/>
    <w:lvl w:ilvl="0" w:tplc="04130011">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8CC7433"/>
    <w:multiLevelType w:val="hybridMultilevel"/>
    <w:tmpl w:val="4BC6419A"/>
    <w:lvl w:ilvl="0" w:tplc="63067CA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F0F35A2"/>
    <w:multiLevelType w:val="hybridMultilevel"/>
    <w:tmpl w:val="A8F43024"/>
    <w:lvl w:ilvl="0" w:tplc="2C261D0C">
      <w:start w:val="30"/>
      <w:numFmt w:val="bullet"/>
      <w:lvlText w:val="-"/>
      <w:lvlJc w:val="left"/>
      <w:pPr>
        <w:tabs>
          <w:tab w:val="num" w:pos="720"/>
        </w:tabs>
        <w:ind w:left="720" w:hanging="360"/>
      </w:pPr>
      <w:rPr>
        <w:rFonts w:ascii="Book Antiqua" w:eastAsia="Times New Roman" w:hAnsi="Book Antiqua"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807600"/>
    <w:multiLevelType w:val="multilevel"/>
    <w:tmpl w:val="7B96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814D1"/>
    <w:multiLevelType w:val="hybridMultilevel"/>
    <w:tmpl w:val="21E8042A"/>
    <w:lvl w:ilvl="0" w:tplc="B4C20FCA">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6B363FF"/>
    <w:multiLevelType w:val="hybridMultilevel"/>
    <w:tmpl w:val="15E8DD02"/>
    <w:lvl w:ilvl="0" w:tplc="49A6BF2E">
      <w:start w:val="1"/>
      <w:numFmt w:val="bullet"/>
      <w:lvlText w:val="-"/>
      <w:lvlJc w:val="left"/>
      <w:pPr>
        <w:tabs>
          <w:tab w:val="num" w:pos="720"/>
        </w:tabs>
        <w:ind w:left="720" w:hanging="360"/>
      </w:pPr>
      <w:rPr>
        <w:rFonts w:ascii="Book Antiqua" w:eastAsia="Times New Roman" w:hAnsi="Book Antiqu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0C35A2"/>
    <w:multiLevelType w:val="hybridMultilevel"/>
    <w:tmpl w:val="CBBC646E"/>
    <w:lvl w:ilvl="0" w:tplc="F3F491EE">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F3C1C"/>
    <w:multiLevelType w:val="multilevel"/>
    <w:tmpl w:val="5DCCD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9B2582A"/>
    <w:multiLevelType w:val="hybridMultilevel"/>
    <w:tmpl w:val="415251E2"/>
    <w:lvl w:ilvl="0" w:tplc="DC72B88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203DD0"/>
    <w:multiLevelType w:val="hybridMultilevel"/>
    <w:tmpl w:val="11EE5EDC"/>
    <w:lvl w:ilvl="0" w:tplc="49A6BF2E">
      <w:start w:val="1"/>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F45FBD"/>
    <w:multiLevelType w:val="hybridMultilevel"/>
    <w:tmpl w:val="4AC85FA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5C086597"/>
    <w:multiLevelType w:val="hybridMultilevel"/>
    <w:tmpl w:val="C090C566"/>
    <w:lvl w:ilvl="0" w:tplc="04130011">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67E91629"/>
    <w:multiLevelType w:val="hybridMultilevel"/>
    <w:tmpl w:val="E8A21AC8"/>
    <w:lvl w:ilvl="0" w:tplc="86E20DFC">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800BD3"/>
    <w:multiLevelType w:val="hybridMultilevel"/>
    <w:tmpl w:val="B7221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6272C2"/>
    <w:multiLevelType w:val="hybridMultilevel"/>
    <w:tmpl w:val="7E40F240"/>
    <w:lvl w:ilvl="0" w:tplc="249E3FD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843DC5"/>
    <w:multiLevelType w:val="multilevel"/>
    <w:tmpl w:val="E8D4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14"/>
  </w:num>
  <w:num w:numId="4">
    <w:abstractNumId w:val="2"/>
  </w:num>
  <w:num w:numId="5">
    <w:abstractNumId w:val="15"/>
  </w:num>
  <w:num w:numId="6">
    <w:abstractNumId w:val="21"/>
  </w:num>
  <w:num w:numId="7">
    <w:abstractNumId w:val="0"/>
  </w:num>
  <w:num w:numId="8">
    <w:abstractNumId w:val="5"/>
  </w:num>
  <w:num w:numId="9">
    <w:abstractNumId w:val="1"/>
  </w:num>
  <w:num w:numId="10">
    <w:abstractNumId w:val="20"/>
  </w:num>
  <w:num w:numId="11">
    <w:abstractNumId w:val="9"/>
  </w:num>
  <w:num w:numId="12">
    <w:abstractNumId w:val="23"/>
  </w:num>
  <w:num w:numId="13">
    <w:abstractNumId w:val="3"/>
  </w:num>
  <w:num w:numId="14">
    <w:abstractNumId w:val="6"/>
  </w:num>
  <w:num w:numId="15">
    <w:abstractNumId w:val="13"/>
  </w:num>
  <w:num w:numId="16">
    <w:abstractNumId w:val="16"/>
  </w:num>
  <w:num w:numId="17">
    <w:abstractNumId w:val="7"/>
  </w:num>
  <w:num w:numId="18">
    <w:abstractNumId w:val="10"/>
  </w:num>
  <w:num w:numId="19">
    <w:abstractNumId w:val="24"/>
  </w:num>
  <w:num w:numId="20">
    <w:abstractNumId w:val="4"/>
  </w:num>
  <w:num w:numId="21">
    <w:abstractNumId w:val="12"/>
  </w:num>
  <w:num w:numId="22">
    <w:abstractNumId w:val="22"/>
  </w:num>
  <w:num w:numId="23">
    <w:abstractNumId w:val="8"/>
  </w:num>
  <w:num w:numId="24">
    <w:abstractNumId w:val="3"/>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26E"/>
    <w:rsid w:val="000406E7"/>
    <w:rsid w:val="00041028"/>
    <w:rsid w:val="00041346"/>
    <w:rsid w:val="00046572"/>
    <w:rsid w:val="00056008"/>
    <w:rsid w:val="00070193"/>
    <w:rsid w:val="000A2684"/>
    <w:rsid w:val="000A3B98"/>
    <w:rsid w:val="000F160C"/>
    <w:rsid w:val="000F4E11"/>
    <w:rsid w:val="0011730F"/>
    <w:rsid w:val="001236DC"/>
    <w:rsid w:val="00130C35"/>
    <w:rsid w:val="001447B1"/>
    <w:rsid w:val="00154798"/>
    <w:rsid w:val="00157256"/>
    <w:rsid w:val="00174FA5"/>
    <w:rsid w:val="00194E5F"/>
    <w:rsid w:val="001D1F77"/>
    <w:rsid w:val="001D39DB"/>
    <w:rsid w:val="001D3F77"/>
    <w:rsid w:val="001D5934"/>
    <w:rsid w:val="001D65BC"/>
    <w:rsid w:val="00200C8E"/>
    <w:rsid w:val="00201B5D"/>
    <w:rsid w:val="00202190"/>
    <w:rsid w:val="00206749"/>
    <w:rsid w:val="00212646"/>
    <w:rsid w:val="00215B45"/>
    <w:rsid w:val="00220506"/>
    <w:rsid w:val="00222839"/>
    <w:rsid w:val="002302FE"/>
    <w:rsid w:val="002349C5"/>
    <w:rsid w:val="00256854"/>
    <w:rsid w:val="002606EE"/>
    <w:rsid w:val="00280E5A"/>
    <w:rsid w:val="00281780"/>
    <w:rsid w:val="002A7842"/>
    <w:rsid w:val="002C1A0E"/>
    <w:rsid w:val="002C7E03"/>
    <w:rsid w:val="002D4F8D"/>
    <w:rsid w:val="002E2015"/>
    <w:rsid w:val="00316261"/>
    <w:rsid w:val="003202AA"/>
    <w:rsid w:val="00330F6F"/>
    <w:rsid w:val="00353480"/>
    <w:rsid w:val="00364577"/>
    <w:rsid w:val="0036590F"/>
    <w:rsid w:val="00372F02"/>
    <w:rsid w:val="00383812"/>
    <w:rsid w:val="003B326E"/>
    <w:rsid w:val="003C3933"/>
    <w:rsid w:val="003D2C1A"/>
    <w:rsid w:val="003D7B43"/>
    <w:rsid w:val="003E7D94"/>
    <w:rsid w:val="00414408"/>
    <w:rsid w:val="004146DD"/>
    <w:rsid w:val="004233F7"/>
    <w:rsid w:val="004318BD"/>
    <w:rsid w:val="00440412"/>
    <w:rsid w:val="00455A0F"/>
    <w:rsid w:val="004675B5"/>
    <w:rsid w:val="004742D1"/>
    <w:rsid w:val="00474637"/>
    <w:rsid w:val="0047746C"/>
    <w:rsid w:val="0049197D"/>
    <w:rsid w:val="0049677E"/>
    <w:rsid w:val="004C016C"/>
    <w:rsid w:val="004C556B"/>
    <w:rsid w:val="004E4493"/>
    <w:rsid w:val="0051059F"/>
    <w:rsid w:val="00516927"/>
    <w:rsid w:val="00521EC5"/>
    <w:rsid w:val="005401C0"/>
    <w:rsid w:val="00555D7B"/>
    <w:rsid w:val="005600A7"/>
    <w:rsid w:val="0058387D"/>
    <w:rsid w:val="00585B57"/>
    <w:rsid w:val="005C1DD0"/>
    <w:rsid w:val="005C1EB1"/>
    <w:rsid w:val="005C7FE7"/>
    <w:rsid w:val="005D3D79"/>
    <w:rsid w:val="005D6137"/>
    <w:rsid w:val="005E2347"/>
    <w:rsid w:val="005F1579"/>
    <w:rsid w:val="00605ACA"/>
    <w:rsid w:val="0063094F"/>
    <w:rsid w:val="00631307"/>
    <w:rsid w:val="00631963"/>
    <w:rsid w:val="006336E6"/>
    <w:rsid w:val="00640305"/>
    <w:rsid w:val="00652133"/>
    <w:rsid w:val="006541F1"/>
    <w:rsid w:val="006A419A"/>
    <w:rsid w:val="006B6E5D"/>
    <w:rsid w:val="006C418E"/>
    <w:rsid w:val="006D62F5"/>
    <w:rsid w:val="006F0196"/>
    <w:rsid w:val="006F2BB3"/>
    <w:rsid w:val="00703664"/>
    <w:rsid w:val="007624A4"/>
    <w:rsid w:val="007624C4"/>
    <w:rsid w:val="00773602"/>
    <w:rsid w:val="00781E0D"/>
    <w:rsid w:val="00782034"/>
    <w:rsid w:val="00791BB8"/>
    <w:rsid w:val="00792E08"/>
    <w:rsid w:val="007953FA"/>
    <w:rsid w:val="007A6B9F"/>
    <w:rsid w:val="0080376B"/>
    <w:rsid w:val="00814245"/>
    <w:rsid w:val="00843B11"/>
    <w:rsid w:val="00862299"/>
    <w:rsid w:val="00886CC6"/>
    <w:rsid w:val="00890D28"/>
    <w:rsid w:val="00893536"/>
    <w:rsid w:val="008943C6"/>
    <w:rsid w:val="008B5534"/>
    <w:rsid w:val="008C0DD3"/>
    <w:rsid w:val="008C2110"/>
    <w:rsid w:val="008C3F08"/>
    <w:rsid w:val="008C5B1E"/>
    <w:rsid w:val="008D3C3E"/>
    <w:rsid w:val="008E6D67"/>
    <w:rsid w:val="008F4E75"/>
    <w:rsid w:val="0094185F"/>
    <w:rsid w:val="009432C6"/>
    <w:rsid w:val="00946AA8"/>
    <w:rsid w:val="009476E3"/>
    <w:rsid w:val="00953D73"/>
    <w:rsid w:val="00956E37"/>
    <w:rsid w:val="00976713"/>
    <w:rsid w:val="009B4461"/>
    <w:rsid w:val="009B6B9B"/>
    <w:rsid w:val="009D0A79"/>
    <w:rsid w:val="009D54D9"/>
    <w:rsid w:val="009D5FEB"/>
    <w:rsid w:val="009E06AA"/>
    <w:rsid w:val="009F5905"/>
    <w:rsid w:val="009F6F1D"/>
    <w:rsid w:val="00A01E96"/>
    <w:rsid w:val="00A04151"/>
    <w:rsid w:val="00A053EC"/>
    <w:rsid w:val="00A136F7"/>
    <w:rsid w:val="00A15447"/>
    <w:rsid w:val="00A31DD4"/>
    <w:rsid w:val="00A3324C"/>
    <w:rsid w:val="00A55749"/>
    <w:rsid w:val="00A56BDE"/>
    <w:rsid w:val="00A70CBD"/>
    <w:rsid w:val="00A718AC"/>
    <w:rsid w:val="00A73F76"/>
    <w:rsid w:val="00A821D8"/>
    <w:rsid w:val="00A8242F"/>
    <w:rsid w:val="00AA5471"/>
    <w:rsid w:val="00AB4A14"/>
    <w:rsid w:val="00AB5A8D"/>
    <w:rsid w:val="00AC2C5E"/>
    <w:rsid w:val="00AD2292"/>
    <w:rsid w:val="00AD275C"/>
    <w:rsid w:val="00AE23AB"/>
    <w:rsid w:val="00AE29EF"/>
    <w:rsid w:val="00AE7EFB"/>
    <w:rsid w:val="00B10876"/>
    <w:rsid w:val="00B10C7F"/>
    <w:rsid w:val="00B2626D"/>
    <w:rsid w:val="00B272F8"/>
    <w:rsid w:val="00B3437E"/>
    <w:rsid w:val="00B37911"/>
    <w:rsid w:val="00B54DA4"/>
    <w:rsid w:val="00B62E2B"/>
    <w:rsid w:val="00B64A36"/>
    <w:rsid w:val="00B74BB6"/>
    <w:rsid w:val="00B840FE"/>
    <w:rsid w:val="00B96F4A"/>
    <w:rsid w:val="00BA30A0"/>
    <w:rsid w:val="00BA6DEB"/>
    <w:rsid w:val="00BB3FF7"/>
    <w:rsid w:val="00BC3E42"/>
    <w:rsid w:val="00BD00D4"/>
    <w:rsid w:val="00BE7FFC"/>
    <w:rsid w:val="00BF29EC"/>
    <w:rsid w:val="00C05964"/>
    <w:rsid w:val="00C05CC7"/>
    <w:rsid w:val="00C12497"/>
    <w:rsid w:val="00C33E75"/>
    <w:rsid w:val="00C37154"/>
    <w:rsid w:val="00C62B03"/>
    <w:rsid w:val="00C84BE4"/>
    <w:rsid w:val="00CB469D"/>
    <w:rsid w:val="00CB7D42"/>
    <w:rsid w:val="00CC565F"/>
    <w:rsid w:val="00CD2085"/>
    <w:rsid w:val="00CD2DD1"/>
    <w:rsid w:val="00CE18A3"/>
    <w:rsid w:val="00CE41F9"/>
    <w:rsid w:val="00CE4DA4"/>
    <w:rsid w:val="00D20F8B"/>
    <w:rsid w:val="00D34DBC"/>
    <w:rsid w:val="00D41B2D"/>
    <w:rsid w:val="00D45B8F"/>
    <w:rsid w:val="00D47A21"/>
    <w:rsid w:val="00D510DB"/>
    <w:rsid w:val="00D52A09"/>
    <w:rsid w:val="00D63462"/>
    <w:rsid w:val="00D65FB5"/>
    <w:rsid w:val="00D739F0"/>
    <w:rsid w:val="00D7559D"/>
    <w:rsid w:val="00D76A95"/>
    <w:rsid w:val="00D76BF0"/>
    <w:rsid w:val="00DA10BA"/>
    <w:rsid w:val="00DA1C22"/>
    <w:rsid w:val="00DB24BD"/>
    <w:rsid w:val="00DB3D5D"/>
    <w:rsid w:val="00DD02C0"/>
    <w:rsid w:val="00DD1C80"/>
    <w:rsid w:val="00DE651B"/>
    <w:rsid w:val="00E17FDF"/>
    <w:rsid w:val="00E252C4"/>
    <w:rsid w:val="00E271C6"/>
    <w:rsid w:val="00E31F1D"/>
    <w:rsid w:val="00E359CC"/>
    <w:rsid w:val="00E433E6"/>
    <w:rsid w:val="00E50DDF"/>
    <w:rsid w:val="00E71D9D"/>
    <w:rsid w:val="00E73475"/>
    <w:rsid w:val="00E855A1"/>
    <w:rsid w:val="00E85D8C"/>
    <w:rsid w:val="00E96BAC"/>
    <w:rsid w:val="00EB685B"/>
    <w:rsid w:val="00EF0933"/>
    <w:rsid w:val="00EF4147"/>
    <w:rsid w:val="00EF42FA"/>
    <w:rsid w:val="00F06543"/>
    <w:rsid w:val="00F22E88"/>
    <w:rsid w:val="00F31DFE"/>
    <w:rsid w:val="00F36C9E"/>
    <w:rsid w:val="00F43B51"/>
    <w:rsid w:val="00F54416"/>
    <w:rsid w:val="00F60670"/>
    <w:rsid w:val="00F615AD"/>
    <w:rsid w:val="00F62067"/>
    <w:rsid w:val="00F66863"/>
    <w:rsid w:val="00F7237F"/>
    <w:rsid w:val="00F741B2"/>
    <w:rsid w:val="00F82A45"/>
    <w:rsid w:val="00F95755"/>
    <w:rsid w:val="00FA30F4"/>
    <w:rsid w:val="00FA6AE9"/>
    <w:rsid w:val="00FB3E73"/>
    <w:rsid w:val="00FC25A2"/>
    <w:rsid w:val="00FD612F"/>
    <w:rsid w:val="00FE24BF"/>
    <w:rsid w:val="00FE3167"/>
    <w:rsid w:val="00FF2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47B23D6A"/>
  <w15:docId w15:val="{62819C89-6198-486C-B15C-3881FF2D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B326E"/>
    <w:rPr>
      <w:rFonts w:ascii="Book Antiqua" w:hAnsi="Book Antiqua"/>
      <w:sz w:val="22"/>
      <w:szCs w:val="24"/>
    </w:rPr>
  </w:style>
  <w:style w:type="paragraph" w:styleId="Kop1">
    <w:name w:val="heading 1"/>
    <w:basedOn w:val="Standaard"/>
    <w:next w:val="Standaard"/>
    <w:qFormat/>
    <w:rsid w:val="003B326E"/>
    <w:pPr>
      <w:keepNext/>
      <w:outlineLvl w:val="0"/>
    </w:pPr>
    <w:rPr>
      <w:rFonts w:ascii="Times New Roman" w:hAnsi="Times New Roman"/>
      <w:b/>
      <w:bCs/>
      <w:sz w:val="24"/>
    </w:rPr>
  </w:style>
  <w:style w:type="paragraph" w:styleId="Kop2">
    <w:name w:val="heading 2"/>
    <w:basedOn w:val="Standaard"/>
    <w:next w:val="Standaard"/>
    <w:qFormat/>
    <w:rsid w:val="003B326E"/>
    <w:pPr>
      <w:keepNext/>
      <w:jc w:val="center"/>
      <w:outlineLvl w:val="1"/>
    </w:pPr>
    <w:rPr>
      <w:rFonts w:ascii="Bookman Old Style" w:hAnsi="Bookman Old Style"/>
      <w:b/>
      <w:bCs/>
    </w:rPr>
  </w:style>
  <w:style w:type="paragraph" w:styleId="Kop3">
    <w:name w:val="heading 3"/>
    <w:basedOn w:val="Standaard"/>
    <w:next w:val="Standaard"/>
    <w:qFormat/>
    <w:rsid w:val="00A8242F"/>
    <w:pPr>
      <w:keepNext/>
      <w:spacing w:before="240" w:after="60"/>
      <w:outlineLvl w:val="2"/>
    </w:pPr>
    <w:rPr>
      <w:rFonts w:ascii="Arial" w:hAnsi="Arial" w:cs="Arial"/>
      <w:b/>
      <w:bCs/>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B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3D7B43"/>
    <w:pPr>
      <w:tabs>
        <w:tab w:val="center" w:pos="4536"/>
        <w:tab w:val="right" w:pos="9072"/>
      </w:tabs>
    </w:pPr>
  </w:style>
  <w:style w:type="paragraph" w:styleId="Voettekst">
    <w:name w:val="footer"/>
    <w:basedOn w:val="Standaard"/>
    <w:rsid w:val="003D7B43"/>
    <w:pPr>
      <w:tabs>
        <w:tab w:val="center" w:pos="4536"/>
        <w:tab w:val="right" w:pos="9072"/>
      </w:tabs>
    </w:pPr>
  </w:style>
  <w:style w:type="character" w:styleId="Paginanummer">
    <w:name w:val="page number"/>
    <w:basedOn w:val="Standaardalinea-lettertype"/>
    <w:rsid w:val="003D7B43"/>
  </w:style>
  <w:style w:type="character" w:styleId="Hyperlink">
    <w:name w:val="Hyperlink"/>
    <w:rsid w:val="00330F6F"/>
    <w:rPr>
      <w:color w:val="0000FF"/>
      <w:u w:val="single"/>
    </w:rPr>
  </w:style>
  <w:style w:type="paragraph" w:customStyle="1" w:styleId="wh-normal">
    <w:name w:val="wh-normal"/>
    <w:basedOn w:val="Standaard"/>
    <w:rsid w:val="00A8242F"/>
    <w:rPr>
      <w:rFonts w:ascii="Verdana" w:hAnsi="Verdana"/>
      <w:b/>
      <w:bCs/>
      <w:color w:val="FF0000"/>
      <w:sz w:val="20"/>
      <w:szCs w:val="20"/>
    </w:rPr>
  </w:style>
  <w:style w:type="paragraph" w:styleId="Geenafstand">
    <w:name w:val="No Spacing"/>
    <w:uiPriority w:val="99"/>
    <w:qFormat/>
    <w:rsid w:val="00BE7FFC"/>
    <w:rPr>
      <w:rFonts w:ascii="Calibri" w:eastAsia="Calibri" w:hAnsi="Calibri"/>
      <w:sz w:val="22"/>
      <w:szCs w:val="22"/>
      <w:lang w:eastAsia="en-US"/>
    </w:rPr>
  </w:style>
  <w:style w:type="paragraph" w:styleId="Ballontekst">
    <w:name w:val="Balloon Text"/>
    <w:basedOn w:val="Standaard"/>
    <w:link w:val="BallontekstChar"/>
    <w:rsid w:val="00E50DDF"/>
    <w:rPr>
      <w:rFonts w:ascii="Tahoma" w:hAnsi="Tahoma" w:cs="Tahoma"/>
      <w:sz w:val="16"/>
      <w:szCs w:val="16"/>
    </w:rPr>
  </w:style>
  <w:style w:type="character" w:customStyle="1" w:styleId="BallontekstChar">
    <w:name w:val="Ballontekst Char"/>
    <w:link w:val="Ballontekst"/>
    <w:rsid w:val="00E50DDF"/>
    <w:rPr>
      <w:rFonts w:ascii="Tahoma" w:hAnsi="Tahoma" w:cs="Tahoma"/>
      <w:sz w:val="16"/>
      <w:szCs w:val="16"/>
    </w:rPr>
  </w:style>
  <w:style w:type="paragraph" w:styleId="Lijstalinea">
    <w:name w:val="List Paragraph"/>
    <w:basedOn w:val="Standaard"/>
    <w:uiPriority w:val="34"/>
    <w:qFormat/>
    <w:rsid w:val="00890D28"/>
    <w:pPr>
      <w:spacing w:after="200" w:line="276" w:lineRule="auto"/>
      <w:ind w:left="720"/>
      <w:contextualSpacing/>
    </w:pPr>
    <w:rPr>
      <w:rFonts w:ascii="Calibri" w:eastAsia="Calibri" w:hAnsi="Calibri"/>
      <w:szCs w:val="22"/>
      <w:lang w:eastAsia="en-US"/>
    </w:rPr>
  </w:style>
  <w:style w:type="paragraph" w:customStyle="1" w:styleId="BasistekstBatenburg">
    <w:name w:val="Basistekst Batenburg"/>
    <w:basedOn w:val="Standaard"/>
    <w:qFormat/>
    <w:rsid w:val="00A718AC"/>
    <w:pPr>
      <w:spacing w:line="300" w:lineRule="atLeast"/>
    </w:pPr>
    <w:rPr>
      <w:rFonts w:ascii="Arial" w:hAnsi="Arial" w:cs="Maiandra GD"/>
      <w:szCs w:val="18"/>
    </w:rPr>
  </w:style>
  <w:style w:type="character" w:styleId="Onopgelostemelding">
    <w:name w:val="Unresolved Mention"/>
    <w:basedOn w:val="Standaardalinea-lettertype"/>
    <w:uiPriority w:val="99"/>
    <w:semiHidden/>
    <w:unhideWhenUsed/>
    <w:rsid w:val="009D5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4554">
      <w:bodyDiv w:val="1"/>
      <w:marLeft w:val="0"/>
      <w:marRight w:val="0"/>
      <w:marTop w:val="0"/>
      <w:marBottom w:val="0"/>
      <w:divBdr>
        <w:top w:val="none" w:sz="0" w:space="0" w:color="auto"/>
        <w:left w:val="none" w:sz="0" w:space="0" w:color="auto"/>
        <w:bottom w:val="none" w:sz="0" w:space="0" w:color="auto"/>
        <w:right w:val="none" w:sz="0" w:space="0" w:color="auto"/>
      </w:divBdr>
    </w:div>
    <w:div w:id="332033797">
      <w:bodyDiv w:val="1"/>
      <w:marLeft w:val="0"/>
      <w:marRight w:val="0"/>
      <w:marTop w:val="0"/>
      <w:marBottom w:val="0"/>
      <w:divBdr>
        <w:top w:val="none" w:sz="0" w:space="0" w:color="auto"/>
        <w:left w:val="none" w:sz="0" w:space="0" w:color="auto"/>
        <w:bottom w:val="none" w:sz="0" w:space="0" w:color="auto"/>
        <w:right w:val="none" w:sz="0" w:space="0" w:color="auto"/>
      </w:divBdr>
    </w:div>
    <w:div w:id="341590911">
      <w:bodyDiv w:val="1"/>
      <w:marLeft w:val="0"/>
      <w:marRight w:val="0"/>
      <w:marTop w:val="0"/>
      <w:marBottom w:val="0"/>
      <w:divBdr>
        <w:top w:val="none" w:sz="0" w:space="0" w:color="auto"/>
        <w:left w:val="none" w:sz="0" w:space="0" w:color="auto"/>
        <w:bottom w:val="none" w:sz="0" w:space="0" w:color="auto"/>
        <w:right w:val="none" w:sz="0" w:space="0" w:color="auto"/>
      </w:divBdr>
    </w:div>
    <w:div w:id="356782638">
      <w:bodyDiv w:val="1"/>
      <w:marLeft w:val="0"/>
      <w:marRight w:val="0"/>
      <w:marTop w:val="0"/>
      <w:marBottom w:val="0"/>
      <w:divBdr>
        <w:top w:val="none" w:sz="0" w:space="0" w:color="auto"/>
        <w:left w:val="none" w:sz="0" w:space="0" w:color="auto"/>
        <w:bottom w:val="none" w:sz="0" w:space="0" w:color="auto"/>
        <w:right w:val="none" w:sz="0" w:space="0" w:color="auto"/>
      </w:divBdr>
    </w:div>
    <w:div w:id="550652136">
      <w:bodyDiv w:val="1"/>
      <w:marLeft w:val="0"/>
      <w:marRight w:val="0"/>
      <w:marTop w:val="0"/>
      <w:marBottom w:val="0"/>
      <w:divBdr>
        <w:top w:val="none" w:sz="0" w:space="0" w:color="auto"/>
        <w:left w:val="none" w:sz="0" w:space="0" w:color="auto"/>
        <w:bottom w:val="none" w:sz="0" w:space="0" w:color="auto"/>
        <w:right w:val="none" w:sz="0" w:space="0" w:color="auto"/>
      </w:divBdr>
    </w:div>
    <w:div w:id="594749340">
      <w:bodyDiv w:val="1"/>
      <w:marLeft w:val="0"/>
      <w:marRight w:val="0"/>
      <w:marTop w:val="0"/>
      <w:marBottom w:val="0"/>
      <w:divBdr>
        <w:top w:val="none" w:sz="0" w:space="0" w:color="auto"/>
        <w:left w:val="none" w:sz="0" w:space="0" w:color="auto"/>
        <w:bottom w:val="none" w:sz="0" w:space="0" w:color="auto"/>
        <w:right w:val="none" w:sz="0" w:space="0" w:color="auto"/>
      </w:divBdr>
    </w:div>
    <w:div w:id="789085637">
      <w:bodyDiv w:val="1"/>
      <w:marLeft w:val="0"/>
      <w:marRight w:val="0"/>
      <w:marTop w:val="0"/>
      <w:marBottom w:val="0"/>
      <w:divBdr>
        <w:top w:val="none" w:sz="0" w:space="0" w:color="auto"/>
        <w:left w:val="none" w:sz="0" w:space="0" w:color="auto"/>
        <w:bottom w:val="none" w:sz="0" w:space="0" w:color="auto"/>
        <w:right w:val="none" w:sz="0" w:space="0" w:color="auto"/>
      </w:divBdr>
    </w:div>
    <w:div w:id="987515286">
      <w:bodyDiv w:val="1"/>
      <w:marLeft w:val="0"/>
      <w:marRight w:val="0"/>
      <w:marTop w:val="0"/>
      <w:marBottom w:val="0"/>
      <w:divBdr>
        <w:top w:val="none" w:sz="0" w:space="0" w:color="auto"/>
        <w:left w:val="none" w:sz="0" w:space="0" w:color="auto"/>
        <w:bottom w:val="none" w:sz="0" w:space="0" w:color="auto"/>
        <w:right w:val="none" w:sz="0" w:space="0" w:color="auto"/>
      </w:divBdr>
    </w:div>
    <w:div w:id="1143082666">
      <w:bodyDiv w:val="1"/>
      <w:marLeft w:val="0"/>
      <w:marRight w:val="0"/>
      <w:marTop w:val="0"/>
      <w:marBottom w:val="0"/>
      <w:divBdr>
        <w:top w:val="none" w:sz="0" w:space="0" w:color="auto"/>
        <w:left w:val="none" w:sz="0" w:space="0" w:color="auto"/>
        <w:bottom w:val="none" w:sz="0" w:space="0" w:color="auto"/>
        <w:right w:val="none" w:sz="0" w:space="0" w:color="auto"/>
      </w:divBdr>
    </w:div>
    <w:div w:id="1148598362">
      <w:bodyDiv w:val="1"/>
      <w:marLeft w:val="0"/>
      <w:marRight w:val="0"/>
      <w:marTop w:val="0"/>
      <w:marBottom w:val="0"/>
      <w:divBdr>
        <w:top w:val="none" w:sz="0" w:space="0" w:color="auto"/>
        <w:left w:val="none" w:sz="0" w:space="0" w:color="auto"/>
        <w:bottom w:val="none" w:sz="0" w:space="0" w:color="auto"/>
        <w:right w:val="none" w:sz="0" w:space="0" w:color="auto"/>
      </w:divBdr>
    </w:div>
    <w:div w:id="1190945959">
      <w:bodyDiv w:val="1"/>
      <w:marLeft w:val="0"/>
      <w:marRight w:val="0"/>
      <w:marTop w:val="0"/>
      <w:marBottom w:val="0"/>
      <w:divBdr>
        <w:top w:val="none" w:sz="0" w:space="0" w:color="auto"/>
        <w:left w:val="none" w:sz="0" w:space="0" w:color="auto"/>
        <w:bottom w:val="none" w:sz="0" w:space="0" w:color="auto"/>
        <w:right w:val="none" w:sz="0" w:space="0" w:color="auto"/>
      </w:divBdr>
    </w:div>
    <w:div w:id="1277641665">
      <w:bodyDiv w:val="1"/>
      <w:marLeft w:val="75"/>
      <w:marRight w:val="75"/>
      <w:marTop w:val="30"/>
      <w:marBottom w:val="30"/>
      <w:divBdr>
        <w:top w:val="none" w:sz="0" w:space="0" w:color="auto"/>
        <w:left w:val="none" w:sz="0" w:space="0" w:color="auto"/>
        <w:bottom w:val="none" w:sz="0" w:space="0" w:color="auto"/>
        <w:right w:val="none" w:sz="0" w:space="0" w:color="auto"/>
      </w:divBdr>
      <w:divsChild>
        <w:div w:id="82268225">
          <w:marLeft w:val="0"/>
          <w:marRight w:val="0"/>
          <w:marTop w:val="0"/>
          <w:marBottom w:val="0"/>
          <w:divBdr>
            <w:top w:val="none" w:sz="0" w:space="0" w:color="auto"/>
            <w:left w:val="none" w:sz="0" w:space="0" w:color="auto"/>
            <w:bottom w:val="none" w:sz="0" w:space="0" w:color="auto"/>
            <w:right w:val="none" w:sz="0" w:space="0" w:color="auto"/>
          </w:divBdr>
          <w:divsChild>
            <w:div w:id="431556618">
              <w:marLeft w:val="0"/>
              <w:marRight w:val="0"/>
              <w:marTop w:val="0"/>
              <w:marBottom w:val="0"/>
              <w:divBdr>
                <w:top w:val="none" w:sz="0" w:space="0" w:color="auto"/>
                <w:left w:val="none" w:sz="0" w:space="0" w:color="auto"/>
                <w:bottom w:val="none" w:sz="0" w:space="0" w:color="auto"/>
                <w:right w:val="none" w:sz="0" w:space="0" w:color="auto"/>
              </w:divBdr>
              <w:divsChild>
                <w:div w:id="256058788">
                  <w:marLeft w:val="0"/>
                  <w:marRight w:val="0"/>
                  <w:marTop w:val="0"/>
                  <w:marBottom w:val="0"/>
                  <w:divBdr>
                    <w:top w:val="none" w:sz="0" w:space="0" w:color="auto"/>
                    <w:left w:val="none" w:sz="0" w:space="0" w:color="auto"/>
                    <w:bottom w:val="none" w:sz="0" w:space="0" w:color="auto"/>
                    <w:right w:val="none" w:sz="0" w:space="0" w:color="auto"/>
                  </w:divBdr>
                  <w:divsChild>
                    <w:div w:id="4615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78195">
      <w:bodyDiv w:val="1"/>
      <w:marLeft w:val="0"/>
      <w:marRight w:val="0"/>
      <w:marTop w:val="0"/>
      <w:marBottom w:val="0"/>
      <w:divBdr>
        <w:top w:val="none" w:sz="0" w:space="0" w:color="auto"/>
        <w:left w:val="none" w:sz="0" w:space="0" w:color="auto"/>
        <w:bottom w:val="none" w:sz="0" w:space="0" w:color="auto"/>
        <w:right w:val="none" w:sz="0" w:space="0" w:color="auto"/>
      </w:divBdr>
    </w:div>
    <w:div w:id="1436049154">
      <w:bodyDiv w:val="1"/>
      <w:marLeft w:val="0"/>
      <w:marRight w:val="0"/>
      <w:marTop w:val="0"/>
      <w:marBottom w:val="0"/>
      <w:divBdr>
        <w:top w:val="none" w:sz="0" w:space="0" w:color="auto"/>
        <w:left w:val="none" w:sz="0" w:space="0" w:color="auto"/>
        <w:bottom w:val="none" w:sz="0" w:space="0" w:color="auto"/>
        <w:right w:val="none" w:sz="0" w:space="0" w:color="auto"/>
      </w:divBdr>
    </w:div>
    <w:div w:id="1619751264">
      <w:bodyDiv w:val="1"/>
      <w:marLeft w:val="0"/>
      <w:marRight w:val="0"/>
      <w:marTop w:val="0"/>
      <w:marBottom w:val="0"/>
      <w:divBdr>
        <w:top w:val="none" w:sz="0" w:space="0" w:color="auto"/>
        <w:left w:val="none" w:sz="0" w:space="0" w:color="auto"/>
        <w:bottom w:val="none" w:sz="0" w:space="0" w:color="auto"/>
        <w:right w:val="none" w:sz="0" w:space="0" w:color="auto"/>
      </w:divBdr>
    </w:div>
    <w:div w:id="1799176966">
      <w:bodyDiv w:val="1"/>
      <w:marLeft w:val="0"/>
      <w:marRight w:val="0"/>
      <w:marTop w:val="0"/>
      <w:marBottom w:val="0"/>
      <w:divBdr>
        <w:top w:val="none" w:sz="0" w:space="0" w:color="auto"/>
        <w:left w:val="none" w:sz="0" w:space="0" w:color="auto"/>
        <w:bottom w:val="none" w:sz="0" w:space="0" w:color="auto"/>
        <w:right w:val="none" w:sz="0" w:space="0" w:color="auto"/>
      </w:divBdr>
    </w:div>
    <w:div w:id="1805539150">
      <w:bodyDiv w:val="1"/>
      <w:marLeft w:val="0"/>
      <w:marRight w:val="0"/>
      <w:marTop w:val="0"/>
      <w:marBottom w:val="0"/>
      <w:divBdr>
        <w:top w:val="none" w:sz="0" w:space="0" w:color="auto"/>
        <w:left w:val="none" w:sz="0" w:space="0" w:color="auto"/>
        <w:bottom w:val="none" w:sz="0" w:space="0" w:color="auto"/>
        <w:right w:val="none" w:sz="0" w:space="0" w:color="auto"/>
      </w:divBdr>
    </w:div>
    <w:div w:id="1816531356">
      <w:bodyDiv w:val="1"/>
      <w:marLeft w:val="0"/>
      <w:marRight w:val="0"/>
      <w:marTop w:val="0"/>
      <w:marBottom w:val="0"/>
      <w:divBdr>
        <w:top w:val="none" w:sz="0" w:space="0" w:color="auto"/>
        <w:left w:val="none" w:sz="0" w:space="0" w:color="auto"/>
        <w:bottom w:val="none" w:sz="0" w:space="0" w:color="auto"/>
        <w:right w:val="none" w:sz="0" w:space="0" w:color="auto"/>
      </w:divBdr>
    </w:div>
    <w:div w:id="208695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eke@vrijwilligerswinkel.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8FA3-42D4-45FC-AF2C-1F2E243C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4058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4755</CharactersWithSpaces>
  <SharedDoc>false</SharedDoc>
  <HLinks>
    <vt:vector size="6" baseType="variant">
      <vt:variant>
        <vt:i4>2031668</vt:i4>
      </vt:variant>
      <vt:variant>
        <vt:i4>0</vt:i4>
      </vt:variant>
      <vt:variant>
        <vt:i4>0</vt:i4>
      </vt:variant>
      <vt:variant>
        <vt:i4>5</vt:i4>
      </vt:variant>
      <vt:variant>
        <vt:lpwstr>mailto:hanneke@vrijwilligerswinkel.nl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Hanneke</dc:creator>
  <cp:lastModifiedBy>dt11</cp:lastModifiedBy>
  <cp:revision>3</cp:revision>
  <cp:lastPrinted>2020-07-03T12:14:00Z</cp:lastPrinted>
  <dcterms:created xsi:type="dcterms:W3CDTF">2020-07-10T06:54:00Z</dcterms:created>
  <dcterms:modified xsi:type="dcterms:W3CDTF">2020-07-10T06:57:00Z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2dc6f62-bb58-4b94-b6ca-9af54699d31b_Enabled">
    <vt:lpwstr>True</vt:lpwstr>
  </property>
  <property fmtid="{D5CDD505-2E9C-101B-9397-08002B2CF9AE}" pid="3" name="MSIP_Label_d2dc6f62-bb58-4b94-b6ca-9af54699d31b_SiteId">
    <vt:lpwstr>d7790549-8c35-40ea-ad75-954ac3e86be8</vt:lpwstr>
  </property>
  <property fmtid="{D5CDD505-2E9C-101B-9397-08002B2CF9AE}" pid="4" name="MSIP_Label_d2dc6f62-bb58-4b94-b6ca-9af54699d31b_Owner">
    <vt:lpwstr>henkvandenbosch@kpn.com</vt:lpwstr>
  </property>
  <property fmtid="{D5CDD505-2E9C-101B-9397-08002B2CF9AE}" pid="5" name="MSIP_Label_d2dc6f62-bb58-4b94-b6ca-9af54699d31b_SetDate">
    <vt:lpwstr>2020-07-03T15:47:24.2353585Z</vt:lpwstr>
  </property>
  <property fmtid="{D5CDD505-2E9C-101B-9397-08002B2CF9AE}" pid="6" name="MSIP_Label_d2dc6f62-bb58-4b94-b6ca-9af54699d31b_Name">
    <vt:lpwstr>Intern gebruik</vt:lpwstr>
  </property>
  <property fmtid="{D5CDD505-2E9C-101B-9397-08002B2CF9AE}" pid="7" name="MSIP_Label_d2dc6f62-bb58-4b94-b6ca-9af54699d31b_Application">
    <vt:lpwstr>Microsoft Azure Information Protection</vt:lpwstr>
  </property>
  <property fmtid="{D5CDD505-2E9C-101B-9397-08002B2CF9AE}" pid="8" name="MSIP_Label_d2dc6f62-bb58-4b94-b6ca-9af54699d31b_ActionId">
    <vt:lpwstr>8c808857-340a-4079-9aeb-f555c49ca1e5</vt:lpwstr>
  </property>
  <property fmtid="{D5CDD505-2E9C-101B-9397-08002B2CF9AE}" pid="9" name="MSIP_Label_d2dc6f62-bb58-4b94-b6ca-9af54699d31b_Extended_MSFT_Method">
    <vt:lpwstr>Automatic</vt:lpwstr>
  </property>
  <property fmtid="{D5CDD505-2E9C-101B-9397-08002B2CF9AE}" pid="10" name="Sensitivity">
    <vt:lpwstr>Intern gebruik</vt:lpwstr>
  </property>
</Properties>
</file>